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45149" w14:textId="2C250F2D" w:rsidR="00BF01D9" w:rsidRDefault="00401CF8" w:rsidP="00BF01D9">
      <w:pPr>
        <w:spacing w:before="120" w:after="120"/>
        <w:jc w:val="center"/>
        <w:rPr>
          <w:b/>
          <w:sz w:val="24"/>
          <w:szCs w:val="24"/>
        </w:rPr>
      </w:pPr>
      <w:r>
        <w:rPr>
          <w:b/>
          <w:sz w:val="24"/>
          <w:szCs w:val="24"/>
        </w:rPr>
        <w:t>Σχολικό Έτος 2026-2027</w:t>
      </w:r>
      <w:r w:rsidR="00BF01D9">
        <w:rPr>
          <w:b/>
          <w:sz w:val="24"/>
          <w:szCs w:val="24"/>
        </w:rPr>
        <w:t xml:space="preserve"> | Οδηγίες Διδασκαλίας | Μαθηματικά | Β΄ Γυμνασίου</w:t>
      </w:r>
      <w:r w:rsidR="004427CF">
        <w:rPr>
          <w:b/>
          <w:sz w:val="24"/>
          <w:szCs w:val="24"/>
        </w:rPr>
        <w:t xml:space="preserve"> ΕΑΕ</w:t>
      </w:r>
    </w:p>
    <w:tbl>
      <w:tblPr>
        <w:tblStyle w:val="ab"/>
        <w:tblW w:w="0" w:type="auto"/>
        <w:tblLook w:val="04A0" w:firstRow="1" w:lastRow="0" w:firstColumn="1" w:lastColumn="0" w:noHBand="0" w:noVBand="1"/>
      </w:tblPr>
      <w:tblGrid>
        <w:gridCol w:w="8755"/>
        <w:gridCol w:w="9"/>
      </w:tblGrid>
      <w:tr w:rsidR="00A23761" w:rsidRPr="00B47FE0" w14:paraId="608AB82E" w14:textId="77777777" w:rsidTr="00A23761">
        <w:tc>
          <w:tcPr>
            <w:tcW w:w="8764" w:type="dxa"/>
            <w:gridSpan w:val="2"/>
          </w:tcPr>
          <w:p w14:paraId="4FA38FE1" w14:textId="5A2F9A58" w:rsidR="00A23761" w:rsidRPr="00B47FE0" w:rsidRDefault="00A23761" w:rsidP="00A23761">
            <w:pPr>
              <w:spacing w:after="0"/>
              <w:jc w:val="both"/>
              <w:rPr>
                <w:b/>
                <w:color w:val="000000" w:themeColor="text1"/>
              </w:rPr>
            </w:pPr>
            <w:r w:rsidRPr="00B47FE0">
              <w:rPr>
                <w:b/>
                <w:color w:val="000000" w:themeColor="text1"/>
              </w:rPr>
              <w:t>Σχολικά Εγχειρίδια</w:t>
            </w:r>
          </w:p>
          <w:p w14:paraId="50D383C1" w14:textId="77777777" w:rsidR="00A23761" w:rsidRPr="00B47FE0" w:rsidRDefault="00A23761" w:rsidP="00A23761">
            <w:pPr>
              <w:spacing w:after="0"/>
              <w:jc w:val="both"/>
              <w:rPr>
                <w:color w:val="000000" w:themeColor="text1"/>
              </w:rPr>
            </w:pPr>
            <w:r w:rsidRPr="00B47FE0">
              <w:rPr>
                <w:color w:val="000000" w:themeColor="text1"/>
              </w:rPr>
              <w:t>«Μαθηματικά Α΄ Γυμνασίου» των Ι. Βανδουλάκη, Χ. Καλλιγά, Ν. Μαρκάκη, Σ. Φερεντίνου</w:t>
            </w:r>
          </w:p>
          <w:p w14:paraId="5D7254DC" w14:textId="77777777" w:rsidR="00A23761" w:rsidRPr="00B47FE0" w:rsidRDefault="00A23761" w:rsidP="00A23761">
            <w:pPr>
              <w:spacing w:after="0"/>
              <w:jc w:val="both"/>
              <w:rPr>
                <w:color w:val="000000" w:themeColor="text1"/>
              </w:rPr>
            </w:pPr>
            <w:r w:rsidRPr="00B47FE0">
              <w:rPr>
                <w:b/>
                <w:color w:val="000000" w:themeColor="text1"/>
              </w:rPr>
              <w:t>Σε ψηφιακή μορφή</w:t>
            </w:r>
            <w:r w:rsidRPr="00B47FE0">
              <w:rPr>
                <w:color w:val="000000" w:themeColor="text1"/>
              </w:rPr>
              <w:t xml:space="preserve">: </w:t>
            </w:r>
            <w:hyperlink r:id="rId7">
              <w:r w:rsidRPr="00B47FE0">
                <w:rPr>
                  <w:color w:val="000000" w:themeColor="text1"/>
                </w:rPr>
                <w:t>https://ebooks.edu.gr/ebooks/v2/course-main.jsp?handle=8547/127</w:t>
              </w:r>
            </w:hyperlink>
          </w:p>
          <w:p w14:paraId="062E5C49" w14:textId="77777777" w:rsidR="00A23761" w:rsidRPr="00B47FE0" w:rsidRDefault="00A23761" w:rsidP="00A23761">
            <w:pPr>
              <w:spacing w:before="20" w:after="0"/>
              <w:jc w:val="both"/>
              <w:rPr>
                <w:color w:val="000000" w:themeColor="text1"/>
              </w:rPr>
            </w:pPr>
            <w:r w:rsidRPr="00B47FE0">
              <w:rPr>
                <w:bCs/>
                <w:color w:val="000000" w:themeColor="text1"/>
              </w:rPr>
              <w:t xml:space="preserve">«Μαθηματικά Β΄ Γυμνασίου» των Π. Βλάμου, Π. </w:t>
            </w:r>
            <w:r w:rsidRPr="00B47FE0">
              <w:rPr>
                <w:color w:val="000000" w:themeColor="text1"/>
              </w:rPr>
              <w:t>Δρούτσα, Γ. Πρέσβη, Κ. Ρεκούμη</w:t>
            </w:r>
          </w:p>
          <w:p w14:paraId="68820F1D" w14:textId="2AF1D678" w:rsidR="00A23761" w:rsidRPr="00B47FE0" w:rsidRDefault="00A23761" w:rsidP="00A23761">
            <w:pPr>
              <w:spacing w:after="0"/>
              <w:jc w:val="both"/>
              <w:rPr>
                <w:color w:val="000000" w:themeColor="text1"/>
              </w:rPr>
            </w:pPr>
            <w:r w:rsidRPr="00B47FE0">
              <w:rPr>
                <w:b/>
                <w:color w:val="000000" w:themeColor="text1"/>
              </w:rPr>
              <w:t>Σε ψηφιακή μορφή</w:t>
            </w:r>
            <w:r w:rsidRPr="00B47FE0">
              <w:rPr>
                <w:color w:val="000000" w:themeColor="text1"/>
              </w:rPr>
              <w:t xml:space="preserve">: </w:t>
            </w:r>
            <w:hyperlink r:id="rId8" w:history="1">
              <w:r w:rsidRPr="00B47FE0">
                <w:rPr>
                  <w:rStyle w:val="-"/>
                  <w:color w:val="000000" w:themeColor="text1"/>
                  <w:u w:val="none"/>
                </w:rPr>
                <w:t>https://ebooks.edu.gr/ebooks/v2/books-pdf.jsp?handle=8547/128</w:t>
              </w:r>
            </w:hyperlink>
          </w:p>
        </w:tc>
      </w:tr>
      <w:tr w:rsidR="00A23761" w:rsidRPr="00A23761" w14:paraId="7EA0D3B7" w14:textId="77777777" w:rsidTr="00A23761">
        <w:trPr>
          <w:gridAfter w:val="1"/>
          <w:wAfter w:w="9" w:type="dxa"/>
        </w:trPr>
        <w:tc>
          <w:tcPr>
            <w:tcW w:w="8755" w:type="dxa"/>
          </w:tcPr>
          <w:p w14:paraId="25DE30F0" w14:textId="2CB1DA9B" w:rsidR="00A23761" w:rsidRPr="000F6398" w:rsidRDefault="00A23761" w:rsidP="00A23761">
            <w:pPr>
              <w:tabs>
                <w:tab w:val="left" w:pos="284"/>
              </w:tabs>
              <w:spacing w:after="0"/>
              <w:rPr>
                <w:b/>
                <w:iCs/>
                <w:color w:val="000000" w:themeColor="text1"/>
              </w:rPr>
            </w:pPr>
            <w:bookmarkStart w:id="0" w:name="_Hlk204691732"/>
            <w:r w:rsidRPr="000F6398">
              <w:rPr>
                <w:b/>
                <w:iCs/>
                <w:color w:val="000000" w:themeColor="text1"/>
              </w:rPr>
              <w:t>Ερμηνεία συμβόλων</w:t>
            </w:r>
          </w:p>
          <w:p w14:paraId="35E8395D" w14:textId="77777777" w:rsidR="00A23761" w:rsidRPr="00A23761" w:rsidRDefault="00A23761" w:rsidP="00282D01">
            <w:pPr>
              <w:tabs>
                <w:tab w:val="left" w:pos="284"/>
              </w:tabs>
              <w:spacing w:after="0" w:line="240" w:lineRule="auto"/>
              <w:rPr>
                <w:rFonts w:ascii="Calibri Light" w:hAnsi="Calibri Light" w:cs="Calibri Light"/>
                <w:bCs/>
                <w:iCs/>
                <w:color w:val="000000" w:themeColor="text1"/>
              </w:rPr>
            </w:pPr>
            <w:r w:rsidRPr="00A23761">
              <w:rPr>
                <w:rFonts w:ascii="Segoe UI Emoji" w:hAnsi="Segoe UI Emoji" w:cs="Segoe UI Emoji"/>
                <w:bCs/>
                <w:iCs/>
                <w:color w:val="000000" w:themeColor="text1"/>
              </w:rPr>
              <w:t xml:space="preserve">✅ </w:t>
            </w:r>
            <w:r w:rsidRPr="00035F73">
              <w:rPr>
                <w:bCs/>
                <w:iCs/>
                <w:color w:val="000000" w:themeColor="text1"/>
              </w:rPr>
              <w:t>Βασικό | Να προσεγγιστεί υποχρεωτικά</w:t>
            </w:r>
          </w:p>
          <w:p w14:paraId="28ED7BBE" w14:textId="77777777" w:rsidR="00A23761" w:rsidRPr="00035F73" w:rsidRDefault="00A23761" w:rsidP="00282D01">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Pr="00035F73">
              <w:rPr>
                <w:bCs/>
                <w:iCs/>
                <w:color w:val="000000" w:themeColor="text1"/>
              </w:rPr>
              <w:t>Βασικό με τροποποίηση | Να προσεγγιστεί με προσαρμογή</w:t>
            </w:r>
          </w:p>
          <w:p w14:paraId="661FD267" w14:textId="77777777" w:rsidR="00A23761" w:rsidRPr="00A23761" w:rsidRDefault="00A23761" w:rsidP="00282D01">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Pr="00035F73">
              <w:rPr>
                <w:bCs/>
                <w:iCs/>
                <w:color w:val="000000" w:themeColor="text1"/>
              </w:rPr>
              <w:t>Πρόσθετο | Να προσεγγιστεί προαιρετικά</w:t>
            </w:r>
          </w:p>
          <w:p w14:paraId="6DD794FB" w14:textId="77777777" w:rsidR="00A23761" w:rsidRPr="00A23761" w:rsidRDefault="00A23761" w:rsidP="00A23761">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Pr="00035F73">
              <w:rPr>
                <w:bCs/>
                <w:iCs/>
                <w:color w:val="000000" w:themeColor="text1"/>
              </w:rPr>
              <w:t>Να μη διδαχθεί</w:t>
            </w:r>
          </w:p>
          <w:p w14:paraId="39B0E6D0" w14:textId="3785B4DC" w:rsidR="00A23761" w:rsidRPr="00A23761" w:rsidRDefault="00A23761" w:rsidP="00A23761">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00401CF8" w:rsidRPr="00035F73">
              <w:rPr>
                <w:bCs/>
                <w:iCs/>
                <w:color w:val="000000" w:themeColor="text1"/>
              </w:rPr>
              <w:t>Ψηφιακή δραστηριότητα</w:t>
            </w:r>
            <w:r w:rsidR="00401CF8">
              <w:rPr>
                <w:bCs/>
                <w:iCs/>
                <w:color w:val="000000" w:themeColor="text1"/>
              </w:rPr>
              <w:t xml:space="preserve"> </w:t>
            </w:r>
            <w:r w:rsidR="00401CF8" w:rsidRPr="00392C97">
              <w:rPr>
                <w:bCs/>
                <w:iCs/>
                <w:color w:val="000000"/>
              </w:rPr>
              <w:t>(Κάποιοι σύνδεσμοι ενδέχεται να μην ανοίγουν απευθείας και να χρειάζεται αντιγραφή – επικόλληση στην διεύθυνση του φυλλομετρητή.)</w:t>
            </w:r>
          </w:p>
        </w:tc>
      </w:tr>
      <w:bookmarkEnd w:id="0"/>
    </w:tbl>
    <w:p w14:paraId="7AE70AEA" w14:textId="77777777" w:rsidR="000E7D6E" w:rsidRPr="00A23761" w:rsidRDefault="000E7D6E" w:rsidP="000E7D6E">
      <w:pPr>
        <w:spacing w:after="0"/>
        <w:jc w:val="both"/>
        <w:rPr>
          <w:rFonts w:eastAsia="Quattrocento Sans"/>
          <w:b/>
          <w:color w:val="000000" w:themeColor="text1"/>
          <w:sz w:val="8"/>
          <w:szCs w:val="8"/>
        </w:rPr>
      </w:pPr>
    </w:p>
    <w:p w14:paraId="0C9AA188" w14:textId="77777777" w:rsidR="000E7D6E" w:rsidRPr="009500E6" w:rsidRDefault="000E7D6E" w:rsidP="000E7D6E">
      <w:pPr>
        <w:spacing w:before="120" w:after="120"/>
        <w:jc w:val="both"/>
        <w:rPr>
          <w:color w:val="000000" w:themeColor="text1"/>
        </w:rPr>
      </w:pPr>
      <w:r w:rsidRPr="009500E6">
        <w:rPr>
          <w:rFonts w:eastAsia="Quattrocento Sans"/>
          <w:b/>
          <w:color w:val="000000" w:themeColor="text1"/>
        </w:rPr>
        <w:t xml:space="preserve">Από το βιβλίο </w:t>
      </w:r>
      <w:r w:rsidRPr="009500E6">
        <w:rPr>
          <w:color w:val="000000" w:themeColor="text1"/>
        </w:rPr>
        <w:t xml:space="preserve">«Μαθηματικά Α΄ Γυμνασίου» </w:t>
      </w:r>
    </w:p>
    <w:p w14:paraId="23338EE3" w14:textId="77777777" w:rsidR="000E7D6E" w:rsidRPr="009500E6" w:rsidRDefault="000E7D6E" w:rsidP="000E7D6E">
      <w:pPr>
        <w:spacing w:before="120" w:after="120"/>
        <w:jc w:val="both"/>
        <w:rPr>
          <w:rFonts w:eastAsia="Quattrocento Sans"/>
          <w:b/>
          <w:color w:val="000000" w:themeColor="text1"/>
        </w:rPr>
      </w:pPr>
      <w:r w:rsidRPr="009500E6">
        <w:rPr>
          <w:rFonts w:eastAsia="Quattrocento Sans"/>
          <w:b/>
          <w:color w:val="000000" w:themeColor="text1"/>
        </w:rPr>
        <w:t xml:space="preserve">ΜΕΡΟΣ Α’ </w:t>
      </w:r>
    </w:p>
    <w:p w14:paraId="0BFD61F3" w14:textId="77777777" w:rsidR="000E7D6E" w:rsidRPr="009500E6" w:rsidRDefault="000E7D6E" w:rsidP="000E7D6E">
      <w:pPr>
        <w:spacing w:before="120" w:after="12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7ο: Θετικοί και Αρνητικοί Αριθμοί|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1</w:t>
      </w:r>
      <w:r w:rsidR="00673B4C">
        <w:rPr>
          <w:b/>
          <w:color w:val="000000" w:themeColor="text1"/>
        </w:rPr>
        <w:t>6</w:t>
      </w:r>
      <w:r w:rsidRPr="009500E6">
        <w:rPr>
          <w:b/>
          <w:color w:val="000000" w:themeColor="text1"/>
        </w:rPr>
        <w:t xml:space="preserve"> </w:t>
      </w:r>
      <w:r w:rsidR="000467E5">
        <w:rPr>
          <w:b/>
          <w:color w:val="000000" w:themeColor="text1"/>
        </w:rPr>
        <w:t xml:space="preserve">διδ. </w:t>
      </w:r>
      <w:r w:rsidRPr="009500E6">
        <w:rPr>
          <w:b/>
          <w:color w:val="000000" w:themeColor="text1"/>
        </w:rPr>
        <w:t>ώρες</w:t>
      </w:r>
    </w:p>
    <w:p w14:paraId="12A365B2" w14:textId="77777777" w:rsidR="000E7D6E" w:rsidRPr="009500E6" w:rsidRDefault="00C746E4" w:rsidP="008D5E44">
      <w:pPr>
        <w:spacing w:after="80" w:line="264" w:lineRule="auto"/>
        <w:jc w:val="both"/>
        <w:rPr>
          <w:b/>
          <w:bCs/>
          <w:color w:val="000000" w:themeColor="text1"/>
        </w:rPr>
      </w:pPr>
      <w:r>
        <w:rPr>
          <w:b/>
          <w:bCs/>
          <w:color w:val="000000" w:themeColor="text1"/>
        </w:rPr>
        <w:t>Από τις 1</w:t>
      </w:r>
      <w:r w:rsidR="00803236">
        <w:rPr>
          <w:b/>
          <w:bCs/>
          <w:color w:val="000000" w:themeColor="text1"/>
        </w:rPr>
        <w:t>6</w:t>
      </w:r>
      <w:r>
        <w:rPr>
          <w:b/>
          <w:bCs/>
          <w:color w:val="000000" w:themeColor="text1"/>
        </w:rPr>
        <w:t xml:space="preserve"> </w:t>
      </w:r>
      <w:r w:rsidR="009B5E53">
        <w:rPr>
          <w:b/>
          <w:bCs/>
          <w:color w:val="000000" w:themeColor="text1"/>
        </w:rPr>
        <w:t xml:space="preserve">διδ. </w:t>
      </w:r>
      <w:r>
        <w:rPr>
          <w:b/>
          <w:bCs/>
          <w:color w:val="000000" w:themeColor="text1"/>
        </w:rPr>
        <w:t xml:space="preserve">ώρες, </w:t>
      </w:r>
      <w:r w:rsidRPr="009500E6">
        <w:rPr>
          <w:b/>
          <w:bCs/>
          <w:color w:val="000000" w:themeColor="text1"/>
        </w:rPr>
        <w:t>προτείνεται</w:t>
      </w:r>
      <w:r w:rsidR="000E7D6E" w:rsidRPr="009500E6">
        <w:rPr>
          <w:b/>
          <w:bCs/>
          <w:color w:val="000000" w:themeColor="text1"/>
        </w:rPr>
        <w:t xml:space="preserve"> να διατεθούν </w:t>
      </w:r>
      <w:r w:rsidR="00195F93">
        <w:rPr>
          <w:b/>
          <w:bCs/>
          <w:color w:val="000000" w:themeColor="text1"/>
        </w:rPr>
        <w:t>8</w:t>
      </w:r>
      <w:r w:rsidR="00897B11" w:rsidRPr="009500E6">
        <w:rPr>
          <w:b/>
          <w:bCs/>
          <w:color w:val="000000" w:themeColor="text1"/>
        </w:rPr>
        <w:t xml:space="preserve"> </w:t>
      </w:r>
      <w:r w:rsidR="009B5E53">
        <w:rPr>
          <w:b/>
          <w:bCs/>
          <w:color w:val="000000" w:themeColor="text1"/>
        </w:rPr>
        <w:t xml:space="preserve">διδ. </w:t>
      </w:r>
      <w:r w:rsidR="000E7D6E" w:rsidRPr="009500E6">
        <w:rPr>
          <w:b/>
          <w:bCs/>
          <w:color w:val="000000" w:themeColor="text1"/>
        </w:rPr>
        <w:t>ώρες για την επανάληψη των παραγράφων 7.1 έως</w:t>
      </w:r>
      <w:r>
        <w:rPr>
          <w:b/>
          <w:bCs/>
          <w:color w:val="000000" w:themeColor="text1"/>
        </w:rPr>
        <w:t xml:space="preserve"> 7.6, με εμπλοκή των μαθητών/</w:t>
      </w:r>
      <w:r w:rsidR="000E7D6E" w:rsidRPr="009500E6">
        <w:rPr>
          <w:b/>
          <w:bCs/>
          <w:color w:val="000000" w:themeColor="text1"/>
        </w:rPr>
        <w:t xml:space="preserve">τριών σε μαθηματικές δραστηριότητες διερεύνησης, επίλυσης </w:t>
      </w:r>
      <w:r>
        <w:rPr>
          <w:b/>
          <w:bCs/>
          <w:color w:val="000000" w:themeColor="text1"/>
        </w:rPr>
        <w:t>προβλήματος</w:t>
      </w:r>
      <w:r w:rsidR="008D720A">
        <w:rPr>
          <w:b/>
          <w:bCs/>
          <w:color w:val="000000" w:themeColor="text1"/>
        </w:rPr>
        <w:t xml:space="preserve"> και εφαρμογής</w:t>
      </w:r>
      <w:r w:rsidR="000E7D6E" w:rsidRPr="009500E6">
        <w:rPr>
          <w:b/>
          <w:bCs/>
          <w:color w:val="000000" w:themeColor="text1"/>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298FE14A" w14:textId="77777777" w:rsidTr="00130BDD">
        <w:tc>
          <w:tcPr>
            <w:tcW w:w="2689" w:type="dxa"/>
            <w:tcBorders>
              <w:top w:val="single" w:sz="4" w:space="0" w:color="000000"/>
              <w:left w:val="single" w:sz="4" w:space="0" w:color="000000"/>
              <w:bottom w:val="single" w:sz="4" w:space="0" w:color="000000"/>
              <w:right w:val="single" w:sz="4" w:space="0" w:color="000000"/>
            </w:tcBorders>
          </w:tcPr>
          <w:p w14:paraId="21811CE8" w14:textId="77777777" w:rsidR="000E7D6E" w:rsidRPr="009500E6" w:rsidRDefault="000E7D6E" w:rsidP="00282D01">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713EAF71" w14:textId="77777777" w:rsidR="000E7D6E" w:rsidRPr="009500E6" w:rsidRDefault="000E7D6E" w:rsidP="00282D01">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0CDD86FA" w14:textId="77777777" w:rsidR="000E7D6E" w:rsidRPr="009500E6" w:rsidRDefault="000E7D6E" w:rsidP="00282D01">
            <w:pPr>
              <w:spacing w:after="0" w:line="240" w:lineRule="auto"/>
              <w:rPr>
                <w:color w:val="000000" w:themeColor="text1"/>
              </w:rPr>
            </w:pPr>
            <w:r w:rsidRPr="009500E6">
              <w:rPr>
                <w:color w:val="000000" w:themeColor="text1"/>
              </w:rPr>
              <w:t>Σχόλιο</w:t>
            </w:r>
            <w:r w:rsidR="00676B83">
              <w:rPr>
                <w:color w:val="000000" w:themeColor="text1"/>
              </w:rPr>
              <w:t xml:space="preserve"> </w:t>
            </w:r>
            <w:r w:rsidRPr="009500E6">
              <w:rPr>
                <w:color w:val="000000" w:themeColor="text1"/>
              </w:rPr>
              <w:t>/</w:t>
            </w:r>
            <w:r w:rsidR="00676B83">
              <w:rPr>
                <w:color w:val="000000" w:themeColor="text1"/>
              </w:rPr>
              <w:t xml:space="preserve"> </w:t>
            </w:r>
            <w:r w:rsidRPr="009500E6">
              <w:rPr>
                <w:color w:val="000000" w:themeColor="text1"/>
              </w:rPr>
              <w:t>Παρατήρηση</w:t>
            </w:r>
          </w:p>
        </w:tc>
      </w:tr>
      <w:tr w:rsidR="00091D82" w:rsidRPr="009500E6" w14:paraId="27D56E6A"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0FC29DC4" w14:textId="77777777" w:rsidR="000E7D6E" w:rsidRPr="009500E6" w:rsidRDefault="000E7D6E" w:rsidP="005A0A37">
            <w:pPr>
              <w:spacing w:after="0" w:line="240" w:lineRule="auto"/>
              <w:ind w:left="437" w:hanging="425"/>
              <w:rPr>
                <w:color w:val="000000" w:themeColor="text1"/>
              </w:rPr>
            </w:pPr>
            <w:r w:rsidRPr="009500E6">
              <w:rPr>
                <w:bCs/>
                <w:iCs/>
                <w:color w:val="000000" w:themeColor="text1"/>
              </w:rPr>
              <w:t>7.7</w:t>
            </w:r>
            <w:r w:rsidR="005A0A37" w:rsidRPr="009500E6">
              <w:rPr>
                <w:bCs/>
                <w:iCs/>
                <w:color w:val="000000" w:themeColor="text1"/>
              </w:rPr>
              <w:tab/>
            </w:r>
            <w:r w:rsidRPr="009500E6">
              <w:rPr>
                <w:bCs/>
                <w:iCs/>
                <w:color w:val="000000" w:themeColor="text1"/>
              </w:rPr>
              <w:t>Δεκαδική μορφή ρητών αριθμών</w:t>
            </w:r>
          </w:p>
        </w:tc>
        <w:tc>
          <w:tcPr>
            <w:tcW w:w="1559" w:type="dxa"/>
            <w:tcBorders>
              <w:top w:val="single" w:sz="4" w:space="0" w:color="000000"/>
              <w:left w:val="single" w:sz="4" w:space="0" w:color="000000"/>
              <w:bottom w:val="single" w:sz="4" w:space="0" w:color="000000"/>
              <w:right w:val="single" w:sz="4" w:space="0" w:color="000000"/>
            </w:tcBorders>
          </w:tcPr>
          <w:p w14:paraId="382B1F6D" w14:textId="77777777" w:rsidR="000E7D6E" w:rsidRPr="009500E6" w:rsidRDefault="007A42D0" w:rsidP="00282D01">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69616D6A" w14:textId="77777777" w:rsidR="000E7D6E" w:rsidRPr="009500E6" w:rsidRDefault="007A42D0" w:rsidP="006970B5">
            <w:pPr>
              <w:spacing w:after="0" w:line="240" w:lineRule="auto"/>
              <w:rPr>
                <w:color w:val="000000" w:themeColor="text1"/>
              </w:rPr>
            </w:pPr>
            <w:r>
              <w:rPr>
                <w:color w:val="000000" w:themeColor="text1"/>
              </w:rPr>
              <w:t>Σ</w:t>
            </w:r>
            <w:r w:rsidR="00625A2D">
              <w:rPr>
                <w:color w:val="000000" w:themeColor="text1"/>
              </w:rPr>
              <w:t>ε 1</w:t>
            </w:r>
            <w:r w:rsidR="00195F93">
              <w:rPr>
                <w:color w:val="000000" w:themeColor="text1"/>
              </w:rPr>
              <w:t xml:space="preserve"> </w:t>
            </w:r>
            <w:r w:rsidR="009B5E53">
              <w:rPr>
                <w:color w:val="000000" w:themeColor="text1"/>
              </w:rPr>
              <w:t xml:space="preserve">διδ. </w:t>
            </w:r>
            <w:r w:rsidR="00195F93">
              <w:rPr>
                <w:color w:val="000000" w:themeColor="text1"/>
              </w:rPr>
              <w:t xml:space="preserve">ώρα </w:t>
            </w:r>
            <w:r w:rsidR="00C76849">
              <w:rPr>
                <w:color w:val="000000" w:themeColor="text1"/>
              </w:rPr>
              <w:t>προτείνονται</w:t>
            </w:r>
            <w:r>
              <w:rPr>
                <w:color w:val="000000" w:themeColor="text1"/>
              </w:rPr>
              <w:t>:</w:t>
            </w:r>
          </w:p>
          <w:p w14:paraId="59AF6D06" w14:textId="77777777" w:rsidR="000E7D6E" w:rsidRPr="009500E6" w:rsidRDefault="000E7D6E" w:rsidP="006970B5">
            <w:pPr>
              <w:spacing w:after="0" w:line="240" w:lineRule="auto"/>
              <w:rPr>
                <w:b/>
                <w:color w:val="000000" w:themeColor="text1"/>
              </w:rPr>
            </w:pPr>
            <w:r w:rsidRPr="009500E6">
              <w:rPr>
                <w:color w:val="000000" w:themeColor="text1"/>
              </w:rPr>
              <w:t>σ. 135,</w:t>
            </w:r>
            <w:r w:rsidR="006970B5">
              <w:rPr>
                <w:color w:val="000000" w:themeColor="text1"/>
              </w:rPr>
              <w:t xml:space="preserve"> </w:t>
            </w:r>
            <w:r w:rsidRPr="009500E6">
              <w:rPr>
                <w:color w:val="000000" w:themeColor="text1"/>
              </w:rPr>
              <w:t>δρ. 1</w:t>
            </w:r>
          </w:p>
          <w:p w14:paraId="39F66023" w14:textId="77777777" w:rsidR="007A42D0" w:rsidRPr="009500E6" w:rsidRDefault="007A42D0" w:rsidP="007A42D0">
            <w:pPr>
              <w:spacing w:after="0" w:line="240" w:lineRule="auto"/>
              <w:rPr>
                <w:b/>
                <w:color w:val="000000" w:themeColor="text1"/>
              </w:rPr>
            </w:pPr>
            <w:r w:rsidRPr="009500E6">
              <w:rPr>
                <w:color w:val="000000" w:themeColor="text1"/>
              </w:rPr>
              <w:t>σ. 135,</w:t>
            </w:r>
            <w:r>
              <w:rPr>
                <w:color w:val="000000" w:themeColor="text1"/>
              </w:rPr>
              <w:t xml:space="preserve"> «Μαθαίνουμε»</w:t>
            </w:r>
          </w:p>
          <w:p w14:paraId="3BD2FA34" w14:textId="77777777" w:rsidR="000E7D6E" w:rsidRPr="00195F93" w:rsidRDefault="000E7D6E" w:rsidP="00195F93">
            <w:pPr>
              <w:suppressAutoHyphens/>
              <w:spacing w:after="0" w:line="240" w:lineRule="auto"/>
              <w:rPr>
                <w:color w:val="000000" w:themeColor="text1"/>
              </w:rPr>
            </w:pPr>
            <w:r w:rsidRPr="009500E6">
              <w:rPr>
                <w:color w:val="000000" w:themeColor="text1"/>
              </w:rPr>
              <w:t xml:space="preserve">σ. 136, </w:t>
            </w:r>
            <w:r w:rsidR="00A61EC5">
              <w:rPr>
                <w:color w:val="000000" w:themeColor="text1"/>
              </w:rPr>
              <w:t>εφ</w:t>
            </w:r>
            <w:r w:rsidRPr="009500E6">
              <w:rPr>
                <w:color w:val="000000" w:themeColor="text1"/>
              </w:rPr>
              <w:t>.</w:t>
            </w:r>
          </w:p>
        </w:tc>
      </w:tr>
      <w:tr w:rsidR="00091D82" w:rsidRPr="009500E6" w14:paraId="554B3F5D"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41F9A3F6" w14:textId="77777777" w:rsidR="000E7D6E" w:rsidRPr="009500E6" w:rsidRDefault="000E7D6E" w:rsidP="005A0A37">
            <w:pPr>
              <w:spacing w:after="0" w:line="240" w:lineRule="auto"/>
              <w:ind w:left="437" w:hanging="425"/>
              <w:rPr>
                <w:color w:val="000000" w:themeColor="text1"/>
              </w:rPr>
            </w:pPr>
            <w:r w:rsidRPr="009500E6">
              <w:rPr>
                <w:bCs/>
                <w:iCs/>
                <w:color w:val="000000" w:themeColor="text1"/>
              </w:rPr>
              <w:t>7.8</w:t>
            </w:r>
            <w:r w:rsidR="005A0A37" w:rsidRPr="009500E6">
              <w:rPr>
                <w:bCs/>
                <w:iCs/>
                <w:color w:val="000000" w:themeColor="text1"/>
              </w:rPr>
              <w:tab/>
            </w:r>
            <w:r w:rsidR="00803236">
              <w:rPr>
                <w:bCs/>
                <w:iCs/>
                <w:color w:val="000000" w:themeColor="text1"/>
              </w:rPr>
              <w:t xml:space="preserve">Δυνάμεις </w:t>
            </w:r>
            <w:r w:rsidRPr="009500E6">
              <w:rPr>
                <w:bCs/>
                <w:iCs/>
                <w:color w:val="000000" w:themeColor="text1"/>
              </w:rPr>
              <w:t>ρητών αριθμών με εκθέτη φυσικό</w:t>
            </w:r>
          </w:p>
        </w:tc>
        <w:tc>
          <w:tcPr>
            <w:tcW w:w="1559" w:type="dxa"/>
            <w:tcBorders>
              <w:top w:val="single" w:sz="4" w:space="0" w:color="000000"/>
              <w:left w:val="single" w:sz="4" w:space="0" w:color="000000"/>
              <w:bottom w:val="single" w:sz="4" w:space="0" w:color="000000"/>
              <w:right w:val="single" w:sz="4" w:space="0" w:color="000000"/>
            </w:tcBorders>
          </w:tcPr>
          <w:p w14:paraId="2113EAD6" w14:textId="77777777" w:rsidR="000E7D6E" w:rsidRPr="009500E6" w:rsidRDefault="000E7D6E" w:rsidP="00282D01">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1424DEC0" w14:textId="77777777" w:rsidR="000E7D6E" w:rsidRPr="009500E6" w:rsidRDefault="000E7D6E" w:rsidP="006970B5">
            <w:pPr>
              <w:spacing w:after="0" w:line="240" w:lineRule="auto"/>
              <w:rPr>
                <w:color w:val="000000" w:themeColor="text1"/>
              </w:rPr>
            </w:pPr>
            <w:r w:rsidRPr="009500E6">
              <w:rPr>
                <w:color w:val="000000" w:themeColor="text1"/>
              </w:rPr>
              <w:t>Προτείνονται:</w:t>
            </w:r>
          </w:p>
          <w:p w14:paraId="65821868" w14:textId="77777777" w:rsidR="000E7D6E" w:rsidRPr="009500E6" w:rsidRDefault="000E7D6E" w:rsidP="006970B5">
            <w:pPr>
              <w:spacing w:after="0" w:line="240" w:lineRule="auto"/>
              <w:rPr>
                <w:color w:val="000000" w:themeColor="text1"/>
              </w:rPr>
            </w:pPr>
            <w:r w:rsidRPr="009500E6">
              <w:rPr>
                <w:color w:val="000000" w:themeColor="text1"/>
              </w:rPr>
              <w:t xml:space="preserve">σ. 139, </w:t>
            </w:r>
            <w:r w:rsidR="00A61EC5">
              <w:rPr>
                <w:color w:val="000000" w:themeColor="text1"/>
              </w:rPr>
              <w:t>εφ</w:t>
            </w:r>
            <w:r w:rsidRPr="009500E6">
              <w:rPr>
                <w:color w:val="000000" w:themeColor="text1"/>
              </w:rPr>
              <w:t>. 1, 2</w:t>
            </w:r>
          </w:p>
          <w:p w14:paraId="4AEF3183" w14:textId="77777777" w:rsidR="000E7D6E" w:rsidRPr="009500E6" w:rsidRDefault="000E7D6E" w:rsidP="006970B5">
            <w:pPr>
              <w:spacing w:after="0" w:line="240" w:lineRule="auto"/>
              <w:rPr>
                <w:color w:val="000000" w:themeColor="text1"/>
              </w:rPr>
            </w:pPr>
            <w:r w:rsidRPr="009500E6">
              <w:rPr>
                <w:color w:val="000000" w:themeColor="text1"/>
              </w:rPr>
              <w:t>σ. 139, ασκ. 2, 3</w:t>
            </w:r>
          </w:p>
        </w:tc>
      </w:tr>
      <w:tr w:rsidR="00091D82" w:rsidRPr="009500E6" w14:paraId="35A41257"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42CAA548" w14:textId="77777777" w:rsidR="005A0A37" w:rsidRPr="009500E6" w:rsidRDefault="005A0A37" w:rsidP="005A0A37">
            <w:pPr>
              <w:spacing w:after="0" w:line="240" w:lineRule="auto"/>
              <w:ind w:left="437" w:hanging="425"/>
              <w:rPr>
                <w:bCs/>
                <w:iCs/>
                <w:color w:val="000000" w:themeColor="text1"/>
              </w:rPr>
            </w:pPr>
            <w:r w:rsidRPr="009500E6">
              <w:rPr>
                <w:bCs/>
                <w:iCs/>
                <w:color w:val="000000" w:themeColor="text1"/>
              </w:rPr>
              <w:t>7.9</w:t>
            </w:r>
            <w:r w:rsidRPr="009500E6">
              <w:rPr>
                <w:bCs/>
                <w:iCs/>
                <w:color w:val="000000" w:themeColor="text1"/>
              </w:rPr>
              <w:tab/>
              <w:t>Δυνάμεις ρητών</w:t>
            </w:r>
            <w:r w:rsidR="00803236">
              <w:rPr>
                <w:bCs/>
                <w:iCs/>
                <w:color w:val="000000" w:themeColor="text1"/>
              </w:rPr>
              <w:t xml:space="preserve"> </w:t>
            </w:r>
            <w:r w:rsidRPr="009500E6">
              <w:rPr>
                <w:bCs/>
                <w:iCs/>
                <w:color w:val="000000" w:themeColor="text1"/>
              </w:rPr>
              <w:t xml:space="preserve">αριθμών με εκθέτη ακέραιο </w:t>
            </w:r>
          </w:p>
        </w:tc>
        <w:tc>
          <w:tcPr>
            <w:tcW w:w="1559" w:type="dxa"/>
            <w:tcBorders>
              <w:top w:val="single" w:sz="4" w:space="0" w:color="000000"/>
              <w:left w:val="single" w:sz="4" w:space="0" w:color="000000"/>
              <w:bottom w:val="single" w:sz="4" w:space="0" w:color="000000"/>
              <w:right w:val="single" w:sz="4" w:space="0" w:color="000000"/>
            </w:tcBorders>
          </w:tcPr>
          <w:p w14:paraId="73339478" w14:textId="77777777" w:rsidR="000E7D6E" w:rsidRPr="009500E6" w:rsidRDefault="000E7D6E" w:rsidP="00282D01">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1CD3AD37" w14:textId="77777777" w:rsidR="000E7D6E" w:rsidRPr="009500E6" w:rsidRDefault="000E7D6E" w:rsidP="006970B5">
            <w:pPr>
              <w:spacing w:after="0" w:line="240" w:lineRule="auto"/>
              <w:rPr>
                <w:color w:val="000000" w:themeColor="text1"/>
              </w:rPr>
            </w:pPr>
            <w:r w:rsidRPr="009500E6">
              <w:rPr>
                <w:color w:val="000000" w:themeColor="text1"/>
              </w:rPr>
              <w:t>Προτείνονται:</w:t>
            </w:r>
          </w:p>
          <w:p w14:paraId="7FA8E6ED" w14:textId="77777777" w:rsidR="000E7D6E" w:rsidRPr="009500E6" w:rsidRDefault="000E7D6E" w:rsidP="006970B5">
            <w:pPr>
              <w:spacing w:after="0" w:line="240" w:lineRule="auto"/>
              <w:rPr>
                <w:color w:val="000000" w:themeColor="text1"/>
              </w:rPr>
            </w:pPr>
            <w:r w:rsidRPr="009500E6">
              <w:rPr>
                <w:color w:val="000000" w:themeColor="text1"/>
              </w:rPr>
              <w:t xml:space="preserve">σ. 141, </w:t>
            </w:r>
            <w:r w:rsidR="00A61EC5">
              <w:rPr>
                <w:color w:val="000000" w:themeColor="text1"/>
              </w:rPr>
              <w:t>εφ</w:t>
            </w:r>
            <w:r w:rsidRPr="009500E6">
              <w:rPr>
                <w:color w:val="000000" w:themeColor="text1"/>
              </w:rPr>
              <w:t>. 1, 2, 3</w:t>
            </w:r>
          </w:p>
          <w:p w14:paraId="0DB00B09" w14:textId="77777777" w:rsidR="000E7D6E" w:rsidRPr="009500E6" w:rsidRDefault="000E7D6E" w:rsidP="006970B5">
            <w:pPr>
              <w:spacing w:after="0" w:line="240" w:lineRule="auto"/>
              <w:rPr>
                <w:color w:val="000000" w:themeColor="text1"/>
              </w:rPr>
            </w:pPr>
            <w:r w:rsidRPr="009500E6">
              <w:rPr>
                <w:color w:val="000000" w:themeColor="text1"/>
              </w:rPr>
              <w:t>σ. 142, ασκ. 1, 2(Α,Γ), 5</w:t>
            </w:r>
          </w:p>
        </w:tc>
      </w:tr>
    </w:tbl>
    <w:p w14:paraId="726064AD" w14:textId="77777777" w:rsidR="000E7D6E" w:rsidRPr="009500E6" w:rsidRDefault="000E7D6E" w:rsidP="00ED3282">
      <w:pPr>
        <w:spacing w:before="120" w:after="120"/>
        <w:jc w:val="both"/>
        <w:rPr>
          <w:b/>
          <w:bCs/>
          <w:iCs/>
          <w:color w:val="000000" w:themeColor="text1"/>
        </w:rPr>
      </w:pPr>
      <w:r w:rsidRPr="009500E6">
        <w:rPr>
          <w:b/>
          <w:bCs/>
          <w:iCs/>
          <w:color w:val="000000" w:themeColor="text1"/>
        </w:rPr>
        <w:t xml:space="preserve">Οι παράγραφοι </w:t>
      </w:r>
      <w:r w:rsidRPr="009500E6">
        <w:rPr>
          <w:b/>
          <w:color w:val="000000" w:themeColor="text1"/>
        </w:rPr>
        <w:t>από το σχολικό βιβλίο της Α' Γυμνασίου</w:t>
      </w:r>
      <w:r w:rsidRPr="009500E6">
        <w:rPr>
          <w:b/>
          <w:bCs/>
          <w:color w:val="000000" w:themeColor="text1"/>
        </w:rPr>
        <w:t xml:space="preserve"> δεν αποτελούν εξεταστέα ύλη. </w:t>
      </w:r>
    </w:p>
    <w:p w14:paraId="77032F37" w14:textId="77777777" w:rsidR="000E7D6E" w:rsidRPr="009500E6" w:rsidRDefault="000E7D6E" w:rsidP="00482A9E">
      <w:pPr>
        <w:spacing w:before="200" w:after="120"/>
        <w:jc w:val="both"/>
        <w:rPr>
          <w:color w:val="000000" w:themeColor="text1"/>
        </w:rPr>
      </w:pPr>
      <w:r w:rsidRPr="009500E6">
        <w:rPr>
          <w:rFonts w:eastAsia="Quattrocento Sans"/>
          <w:b/>
          <w:color w:val="000000" w:themeColor="text1"/>
        </w:rPr>
        <w:t xml:space="preserve">Από το βιβλίο </w:t>
      </w:r>
      <w:r w:rsidRPr="009500E6">
        <w:rPr>
          <w:color w:val="000000" w:themeColor="text1"/>
        </w:rPr>
        <w:t xml:space="preserve">«Μαθηματικά Β΄ Γυμνασίου» </w:t>
      </w:r>
    </w:p>
    <w:p w14:paraId="50374040" w14:textId="77777777" w:rsidR="000E7D6E" w:rsidRPr="009500E6" w:rsidRDefault="000E7D6E" w:rsidP="000E7D6E">
      <w:pPr>
        <w:spacing w:before="120" w:after="120"/>
        <w:jc w:val="both"/>
        <w:rPr>
          <w:rFonts w:eastAsia="Quattrocento Sans"/>
          <w:b/>
          <w:color w:val="000000" w:themeColor="text1"/>
        </w:rPr>
      </w:pPr>
      <w:r w:rsidRPr="009500E6">
        <w:rPr>
          <w:rFonts w:eastAsia="Quattrocento Sans"/>
          <w:b/>
          <w:color w:val="000000" w:themeColor="text1"/>
        </w:rPr>
        <w:t xml:space="preserve">ΜΕΡΟΣ Α’ </w:t>
      </w:r>
    </w:p>
    <w:p w14:paraId="72A8A70C" w14:textId="77777777" w:rsidR="000E7D6E" w:rsidRPr="009500E6" w:rsidRDefault="000E7D6E" w:rsidP="000E7D6E">
      <w:pPr>
        <w:spacing w:before="120" w:after="12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1ο: Εξισώσεις - Ανισώσεις|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1</w:t>
      </w:r>
      <w:r w:rsidR="00673B4C">
        <w:rPr>
          <w:b/>
          <w:color w:val="000000" w:themeColor="text1"/>
        </w:rPr>
        <w:t>2</w:t>
      </w:r>
      <w:r w:rsidRPr="009500E6">
        <w:rPr>
          <w:b/>
          <w:color w:val="000000" w:themeColor="text1"/>
        </w:rPr>
        <w:t xml:space="preserve"> </w:t>
      </w:r>
      <w:r w:rsidR="000467E5">
        <w:rPr>
          <w:b/>
          <w:color w:val="000000" w:themeColor="text1"/>
        </w:rPr>
        <w:t xml:space="preserve">διδ. </w:t>
      </w:r>
      <w:r w:rsidRPr="009500E6">
        <w:rPr>
          <w:b/>
          <w:color w:val="000000" w:themeColor="text1"/>
        </w:rPr>
        <w:t>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797C6807"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4B1D625B" w14:textId="77777777" w:rsidR="00282D01" w:rsidRPr="009500E6" w:rsidRDefault="00282D01" w:rsidP="00C746E4">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41532595" w14:textId="77777777" w:rsidR="00282D01" w:rsidRPr="009500E6" w:rsidRDefault="00282D01" w:rsidP="00C746E4">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2DD5ADE1" w14:textId="77777777" w:rsidR="00282D01" w:rsidRPr="009500E6" w:rsidRDefault="00282D01" w:rsidP="00C746E4">
            <w:pPr>
              <w:spacing w:after="0" w:line="240" w:lineRule="auto"/>
              <w:rPr>
                <w:color w:val="000000" w:themeColor="text1"/>
              </w:rPr>
            </w:pPr>
            <w:r w:rsidRPr="009500E6">
              <w:rPr>
                <w:color w:val="000000" w:themeColor="text1"/>
              </w:rPr>
              <w:t>Σχόλιο</w:t>
            </w:r>
            <w:r w:rsidR="00676B83">
              <w:rPr>
                <w:color w:val="000000" w:themeColor="text1"/>
              </w:rPr>
              <w:t xml:space="preserve"> </w:t>
            </w:r>
            <w:r w:rsidRPr="009500E6">
              <w:rPr>
                <w:color w:val="000000" w:themeColor="text1"/>
              </w:rPr>
              <w:t>/</w:t>
            </w:r>
            <w:r w:rsidR="00676B83">
              <w:rPr>
                <w:color w:val="000000" w:themeColor="text1"/>
              </w:rPr>
              <w:t xml:space="preserve"> </w:t>
            </w:r>
            <w:r w:rsidRPr="009500E6">
              <w:rPr>
                <w:color w:val="000000" w:themeColor="text1"/>
              </w:rPr>
              <w:t>Παρατήρηση</w:t>
            </w:r>
          </w:p>
        </w:tc>
      </w:tr>
      <w:tr w:rsidR="00091D82" w:rsidRPr="009500E6" w14:paraId="06552183"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34AFC5D6" w14:textId="77777777" w:rsidR="000E7D6E" w:rsidRPr="009500E6" w:rsidRDefault="000E7D6E" w:rsidP="0009775F">
            <w:pPr>
              <w:spacing w:after="0" w:line="240" w:lineRule="auto"/>
              <w:ind w:left="437" w:hanging="425"/>
              <w:rPr>
                <w:bCs/>
                <w:iCs/>
                <w:color w:val="000000" w:themeColor="text1"/>
              </w:rPr>
            </w:pPr>
            <w:r w:rsidRPr="009500E6">
              <w:rPr>
                <w:bCs/>
                <w:iCs/>
                <w:color w:val="000000" w:themeColor="text1"/>
              </w:rPr>
              <w:t>1.1</w:t>
            </w:r>
            <w:r w:rsidR="005A0A37" w:rsidRPr="009500E6">
              <w:rPr>
                <w:bCs/>
                <w:iCs/>
                <w:color w:val="000000" w:themeColor="text1"/>
              </w:rPr>
              <w:tab/>
            </w:r>
            <w:r w:rsidRPr="009500E6">
              <w:rPr>
                <w:bCs/>
                <w:iCs/>
                <w:color w:val="000000" w:themeColor="text1"/>
              </w:rPr>
              <w:t xml:space="preserve">Η έννοια της μεταβλητής </w:t>
            </w:r>
            <w:r w:rsidR="005A0A37" w:rsidRPr="009500E6">
              <w:rPr>
                <w:bCs/>
                <w:iCs/>
                <w:color w:val="000000" w:themeColor="text1"/>
              </w:rPr>
              <w:t>-</w:t>
            </w:r>
            <w:r w:rsidRPr="009500E6">
              <w:rPr>
                <w:bCs/>
                <w:iCs/>
                <w:color w:val="000000" w:themeColor="text1"/>
              </w:rPr>
              <w:t xml:space="preserve"> Αλγεβρικές παραστάσεις</w:t>
            </w:r>
          </w:p>
        </w:tc>
        <w:tc>
          <w:tcPr>
            <w:tcW w:w="1559" w:type="dxa"/>
            <w:tcBorders>
              <w:top w:val="single" w:sz="4" w:space="0" w:color="000000"/>
              <w:left w:val="single" w:sz="4" w:space="0" w:color="000000"/>
              <w:bottom w:val="single" w:sz="4" w:space="0" w:color="000000"/>
              <w:right w:val="single" w:sz="4" w:space="0" w:color="000000"/>
            </w:tcBorders>
          </w:tcPr>
          <w:p w14:paraId="56456ECB" w14:textId="77777777" w:rsidR="000E7D6E" w:rsidRPr="009500E6" w:rsidRDefault="00652227" w:rsidP="00282D01">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40B84999" w14:textId="77777777" w:rsidR="00CE4F2F" w:rsidRPr="009500E6" w:rsidRDefault="00CE4F2F" w:rsidP="00937BB2">
            <w:pPr>
              <w:spacing w:after="0" w:line="240" w:lineRule="auto"/>
              <w:jc w:val="both"/>
              <w:rPr>
                <w:color w:val="000000" w:themeColor="text1"/>
              </w:rPr>
            </w:pPr>
            <w:r w:rsidRPr="009500E6">
              <w:rPr>
                <w:rFonts w:ascii="Segoe UI Emoji" w:hAnsi="Segoe UI Emoji" w:cs="Segoe UI Emoji"/>
                <w:color w:val="000000" w:themeColor="text1"/>
                <w:sz w:val="21"/>
                <w:szCs w:val="21"/>
              </w:rPr>
              <w:t>❌</w:t>
            </w:r>
            <w:r w:rsidRPr="009500E6">
              <w:rPr>
                <w:color w:val="000000" w:themeColor="text1"/>
              </w:rPr>
              <w:t xml:space="preserve"> Να μη διδαχθεί ο ορισμός της «</w:t>
            </w:r>
            <w:r w:rsidRPr="00733BC8">
              <w:rPr>
                <w:i/>
                <w:iCs/>
                <w:color w:val="000000" w:themeColor="text1"/>
              </w:rPr>
              <w:t>μεταβλητής</w:t>
            </w:r>
            <w:r w:rsidRPr="009500E6">
              <w:rPr>
                <w:color w:val="000000" w:themeColor="text1"/>
              </w:rPr>
              <w:t>» σ.11</w:t>
            </w:r>
            <w:r w:rsidR="00130BDD" w:rsidRPr="009500E6">
              <w:rPr>
                <w:color w:val="000000" w:themeColor="text1"/>
              </w:rPr>
              <w:t>.</w:t>
            </w:r>
          </w:p>
          <w:p w14:paraId="78EC42FA" w14:textId="77777777" w:rsidR="00461BDC" w:rsidRPr="009500E6" w:rsidRDefault="00461BDC" w:rsidP="00A23761">
            <w:pPr>
              <w:spacing w:after="0" w:line="120" w:lineRule="auto"/>
              <w:rPr>
                <w:color w:val="000000" w:themeColor="text1"/>
              </w:rPr>
            </w:pPr>
            <w:r w:rsidRPr="009500E6">
              <w:rPr>
                <w:color w:val="000000" w:themeColor="text1"/>
              </w:rPr>
              <w:t>-------------------------------------------------------------</w:t>
            </w:r>
          </w:p>
          <w:p w14:paraId="1AD26D34" w14:textId="77777777" w:rsidR="000E7D6E" w:rsidRPr="009500E6" w:rsidRDefault="000E7D6E" w:rsidP="00461BDC">
            <w:pPr>
              <w:spacing w:after="0" w:line="240" w:lineRule="auto"/>
              <w:rPr>
                <w:color w:val="000000" w:themeColor="text1"/>
              </w:rPr>
            </w:pPr>
            <w:r w:rsidRPr="009500E6">
              <w:rPr>
                <w:color w:val="000000" w:themeColor="text1"/>
              </w:rPr>
              <w:t>Προτείνονται:</w:t>
            </w:r>
          </w:p>
          <w:p w14:paraId="15B42B73" w14:textId="77777777" w:rsidR="000E7D6E" w:rsidRPr="009500E6" w:rsidRDefault="000E7D6E" w:rsidP="006970B5">
            <w:pPr>
              <w:suppressAutoHyphens/>
              <w:spacing w:after="0" w:line="240" w:lineRule="auto"/>
              <w:jc w:val="both"/>
              <w:rPr>
                <w:color w:val="000000" w:themeColor="text1"/>
              </w:rPr>
            </w:pPr>
            <w:r w:rsidRPr="009500E6">
              <w:rPr>
                <w:color w:val="000000" w:themeColor="text1"/>
              </w:rPr>
              <w:t>Η έννοια της μεταβλητής να προσεγγιστεί περιγραφικά εξηγώντας τον ρόλο και τη σημασία της.</w:t>
            </w:r>
          </w:p>
          <w:p w14:paraId="3BF3A029" w14:textId="77777777" w:rsidR="000E7D6E" w:rsidRPr="009500E6" w:rsidRDefault="000E7D6E" w:rsidP="00282D01">
            <w:pPr>
              <w:suppressAutoHyphens/>
              <w:spacing w:after="0" w:line="240" w:lineRule="auto"/>
              <w:jc w:val="both"/>
              <w:rPr>
                <w:color w:val="000000" w:themeColor="text1"/>
              </w:rPr>
            </w:pPr>
            <w:r w:rsidRPr="009500E6">
              <w:rPr>
                <w:color w:val="000000" w:themeColor="text1"/>
              </w:rPr>
              <w:t>σ. 11, δρ. 1</w:t>
            </w:r>
          </w:p>
          <w:p w14:paraId="0C542661" w14:textId="77777777" w:rsidR="000E7D6E" w:rsidRPr="009500E6" w:rsidRDefault="000E7D6E" w:rsidP="00282D01">
            <w:pPr>
              <w:suppressAutoHyphens/>
              <w:spacing w:after="0" w:line="240" w:lineRule="auto"/>
              <w:jc w:val="both"/>
              <w:rPr>
                <w:color w:val="000000" w:themeColor="text1"/>
              </w:rPr>
            </w:pPr>
            <w:r w:rsidRPr="009500E6">
              <w:rPr>
                <w:color w:val="000000" w:themeColor="text1"/>
              </w:rPr>
              <w:t>σ. 12, δρ. 2</w:t>
            </w:r>
          </w:p>
          <w:p w14:paraId="135116C8" w14:textId="77777777" w:rsidR="000E7D6E" w:rsidRPr="009500E6" w:rsidRDefault="000E7D6E" w:rsidP="00282D01">
            <w:pPr>
              <w:suppressAutoHyphens/>
              <w:spacing w:after="0" w:line="240" w:lineRule="auto"/>
              <w:jc w:val="both"/>
              <w:rPr>
                <w:color w:val="000000" w:themeColor="text1"/>
              </w:rPr>
            </w:pPr>
            <w:r w:rsidRPr="009500E6">
              <w:rPr>
                <w:color w:val="000000" w:themeColor="text1"/>
              </w:rPr>
              <w:lastRenderedPageBreak/>
              <w:t>σ. 13, εφ. 4</w:t>
            </w:r>
          </w:p>
          <w:p w14:paraId="28E3AB55" w14:textId="77777777" w:rsidR="000E7D6E" w:rsidRPr="009500E6" w:rsidRDefault="000467E5" w:rsidP="00282D01">
            <w:pPr>
              <w:suppressAutoHyphens/>
              <w:spacing w:after="0" w:line="240" w:lineRule="auto"/>
              <w:jc w:val="both"/>
              <w:rPr>
                <w:color w:val="000000" w:themeColor="text1"/>
              </w:rPr>
            </w:pPr>
            <w:r>
              <w:rPr>
                <w:color w:val="000000" w:themeColor="text1"/>
              </w:rPr>
              <w:t xml:space="preserve">σ. 14, ασκ. 1, 2, 6, </w:t>
            </w:r>
            <w:r w:rsidR="000E7D6E" w:rsidRPr="009500E6">
              <w:rPr>
                <w:color w:val="000000" w:themeColor="text1"/>
              </w:rPr>
              <w:t>5 (</w:t>
            </w:r>
            <w:r>
              <w:rPr>
                <w:color w:val="000000" w:themeColor="text1"/>
              </w:rPr>
              <w:t xml:space="preserve">στην ασκ. 5 </w:t>
            </w:r>
            <w:r w:rsidR="000E7D6E" w:rsidRPr="009500E6">
              <w:rPr>
                <w:color w:val="000000" w:themeColor="text1"/>
              </w:rPr>
              <w:t>να συμπεριληφθούν</w:t>
            </w:r>
            <w:r w:rsidR="00C746E4">
              <w:rPr>
                <w:color w:val="000000" w:themeColor="text1"/>
              </w:rPr>
              <w:t xml:space="preserve"> </w:t>
            </w:r>
            <w:r w:rsidR="000E7D6E" w:rsidRPr="009500E6">
              <w:rPr>
                <w:color w:val="000000" w:themeColor="text1"/>
              </w:rPr>
              <w:t xml:space="preserve">τιμές που αναδεικνύουν την ανάγκη απλοποίησης, π.χ. </w:t>
            </w:r>
            <w:r w:rsidR="000E7D6E" w:rsidRPr="009500E6">
              <w:rPr>
                <w:color w:val="000000" w:themeColor="text1"/>
                <w:lang w:val="en-US"/>
              </w:rPr>
              <w:t>x</w:t>
            </w:r>
            <w:r w:rsidR="000E7D6E" w:rsidRPr="009500E6">
              <w:rPr>
                <w:color w:val="000000" w:themeColor="text1"/>
              </w:rPr>
              <w:t xml:space="preserve">=1/4, </w:t>
            </w:r>
            <w:r w:rsidR="000E7D6E" w:rsidRPr="009500E6">
              <w:rPr>
                <w:color w:val="000000" w:themeColor="text1"/>
                <w:lang w:val="en-US"/>
              </w:rPr>
              <w:t>y</w:t>
            </w:r>
            <w:r w:rsidR="000E7D6E" w:rsidRPr="009500E6">
              <w:rPr>
                <w:color w:val="000000" w:themeColor="text1"/>
              </w:rPr>
              <w:t>=1/8)</w:t>
            </w:r>
            <w:r w:rsidR="00F54DEE">
              <w:rPr>
                <w:color w:val="000000" w:themeColor="text1"/>
              </w:rPr>
              <w:t>.</w:t>
            </w:r>
          </w:p>
          <w:p w14:paraId="4130A9F4" w14:textId="77777777" w:rsidR="000E7D6E" w:rsidRPr="009500E6" w:rsidRDefault="000E7D6E" w:rsidP="00282D01">
            <w:pPr>
              <w:suppressAutoHyphens/>
              <w:spacing w:after="0" w:line="240" w:lineRule="auto"/>
              <w:rPr>
                <w:color w:val="000000" w:themeColor="text1"/>
              </w:rPr>
            </w:pPr>
            <w:r w:rsidRPr="009500E6">
              <w:rPr>
                <w:rFonts w:ascii="Segoe UI Emoji" w:hAnsi="Segoe UI Emoji" w:cs="Segoe UI Emoji"/>
                <w:bCs/>
                <w:iCs/>
                <w:color w:val="000000" w:themeColor="text1"/>
              </w:rPr>
              <w:t>🌐</w:t>
            </w:r>
            <w:r w:rsidR="00C746E4">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02F4D9D3" w14:textId="77777777" w:rsidR="000E7D6E" w:rsidRPr="009500E6" w:rsidRDefault="00DD49EB" w:rsidP="00282D01">
            <w:pPr>
              <w:suppressAutoHyphens/>
              <w:spacing w:after="0" w:line="240" w:lineRule="auto"/>
              <w:rPr>
                <w:color w:val="000000" w:themeColor="text1"/>
                <w:sz w:val="20"/>
                <w:szCs w:val="20"/>
              </w:rPr>
            </w:pPr>
            <w:hyperlink r:id="rId9" w:history="1">
              <w:r w:rsidR="000E7D6E" w:rsidRPr="009500E6">
                <w:rPr>
                  <w:rStyle w:val="-"/>
                  <w:color w:val="000000" w:themeColor="text1"/>
                  <w:sz w:val="20"/>
                  <w:szCs w:val="20"/>
                </w:rPr>
                <w:t>http://photodentro.edu.gr/v/item/ds/8521/2245</w:t>
              </w:r>
            </w:hyperlink>
          </w:p>
        </w:tc>
      </w:tr>
      <w:tr w:rsidR="00091D82" w:rsidRPr="009500E6" w14:paraId="7BE6E6D1"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0AF3585E" w14:textId="77777777" w:rsidR="000E7D6E" w:rsidRPr="009500E6" w:rsidRDefault="000E7D6E" w:rsidP="00836D38">
            <w:pPr>
              <w:spacing w:after="0" w:line="240" w:lineRule="auto"/>
              <w:ind w:left="437" w:hanging="425"/>
              <w:rPr>
                <w:color w:val="000000" w:themeColor="text1"/>
              </w:rPr>
            </w:pPr>
            <w:r w:rsidRPr="009500E6">
              <w:rPr>
                <w:bCs/>
                <w:iCs/>
                <w:color w:val="000000" w:themeColor="text1"/>
              </w:rPr>
              <w:lastRenderedPageBreak/>
              <w:t>1.2</w:t>
            </w:r>
            <w:r w:rsidR="0009775F" w:rsidRPr="009500E6">
              <w:rPr>
                <w:bCs/>
                <w:iCs/>
                <w:color w:val="000000" w:themeColor="text1"/>
              </w:rPr>
              <w:tab/>
            </w:r>
            <w:r w:rsidRPr="009500E6">
              <w:rPr>
                <w:bCs/>
                <w:iCs/>
                <w:color w:val="000000" w:themeColor="text1"/>
              </w:rPr>
              <w:t>Εξισώσεις α' βαθμού</w:t>
            </w:r>
          </w:p>
        </w:tc>
        <w:tc>
          <w:tcPr>
            <w:tcW w:w="1559" w:type="dxa"/>
            <w:tcBorders>
              <w:top w:val="single" w:sz="4" w:space="0" w:color="000000"/>
              <w:left w:val="single" w:sz="4" w:space="0" w:color="000000"/>
              <w:bottom w:val="single" w:sz="4" w:space="0" w:color="000000"/>
              <w:right w:val="single" w:sz="4" w:space="0" w:color="000000"/>
            </w:tcBorders>
          </w:tcPr>
          <w:p w14:paraId="3491B3FB" w14:textId="77777777" w:rsidR="000E7D6E" w:rsidRPr="009500E6" w:rsidRDefault="000E7D6E" w:rsidP="00282D01">
            <w:pPr>
              <w:spacing w:after="0" w:line="240" w:lineRule="auto"/>
              <w:rPr>
                <w:color w:val="000000" w:themeColor="text1"/>
              </w:rPr>
            </w:pPr>
            <w:r w:rsidRPr="009500E6">
              <w:rPr>
                <w:rFonts w:ascii="Segoe UI Emoji" w:hAnsi="Segoe UI Emoji" w:cs="Segoe UI Emoji"/>
                <w:bCs/>
                <w:iCs/>
                <w:color w:val="000000" w:themeColor="text1"/>
              </w:rPr>
              <w:t>✅</w:t>
            </w:r>
            <w:r w:rsidR="00C746E4">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54B26459" w14:textId="77777777" w:rsidR="000E7D6E" w:rsidRPr="009500E6" w:rsidRDefault="000E7D6E" w:rsidP="00282D01">
            <w:pPr>
              <w:spacing w:after="0" w:line="240" w:lineRule="auto"/>
              <w:rPr>
                <w:color w:val="000000" w:themeColor="text1"/>
              </w:rPr>
            </w:pPr>
            <w:r w:rsidRPr="009500E6">
              <w:rPr>
                <w:color w:val="000000" w:themeColor="text1"/>
              </w:rPr>
              <w:t>Προτείνονται:</w:t>
            </w:r>
          </w:p>
          <w:p w14:paraId="5AC09E2B" w14:textId="77777777" w:rsidR="000E7D6E" w:rsidRPr="009500E6" w:rsidRDefault="000E7D6E" w:rsidP="00282D01">
            <w:pPr>
              <w:suppressAutoHyphens/>
              <w:spacing w:after="0" w:line="240" w:lineRule="auto"/>
              <w:rPr>
                <w:color w:val="000000" w:themeColor="text1"/>
              </w:rPr>
            </w:pPr>
            <w:r w:rsidRPr="009500E6">
              <w:rPr>
                <w:color w:val="000000" w:themeColor="text1"/>
              </w:rPr>
              <w:t>σ. 18-19, εφ. 1, 2, 3, 4</w:t>
            </w:r>
          </w:p>
          <w:p w14:paraId="2A80D0C8" w14:textId="77777777" w:rsidR="000E7D6E" w:rsidRPr="009500E6" w:rsidRDefault="000E7D6E" w:rsidP="00937BB2">
            <w:pPr>
              <w:suppressAutoHyphens/>
              <w:spacing w:after="0" w:line="240" w:lineRule="auto"/>
              <w:jc w:val="both"/>
              <w:rPr>
                <w:color w:val="000000" w:themeColor="text1"/>
              </w:rPr>
            </w:pPr>
            <w:r w:rsidRPr="009500E6">
              <w:rPr>
                <w:color w:val="000000" w:themeColor="text1"/>
              </w:rPr>
              <w:t xml:space="preserve">σ. 20, ερ. κατ. 1, 2, 3 (να </w:t>
            </w:r>
            <w:r w:rsidR="00F54DEE">
              <w:rPr>
                <w:color w:val="000000" w:themeColor="text1"/>
              </w:rPr>
              <w:t xml:space="preserve">δοθεί έμφαση στην </w:t>
            </w:r>
            <w:r w:rsidRPr="009500E6">
              <w:rPr>
                <w:color w:val="000000" w:themeColor="text1"/>
              </w:rPr>
              <w:t>αξία</w:t>
            </w:r>
            <w:r w:rsidR="00937BB2">
              <w:rPr>
                <w:color w:val="000000" w:themeColor="text1"/>
              </w:rPr>
              <w:t xml:space="preserve"> </w:t>
            </w:r>
            <w:r w:rsidRPr="009500E6">
              <w:rPr>
                <w:color w:val="000000" w:themeColor="text1"/>
              </w:rPr>
              <w:t>της δοκιμής)</w:t>
            </w:r>
          </w:p>
          <w:p w14:paraId="2AD6577C" w14:textId="77777777" w:rsidR="000E7D6E" w:rsidRPr="009500E6" w:rsidRDefault="000E7D6E" w:rsidP="00282D01">
            <w:pPr>
              <w:suppressAutoHyphens/>
              <w:spacing w:after="0" w:line="240" w:lineRule="auto"/>
              <w:rPr>
                <w:color w:val="000000" w:themeColor="text1"/>
              </w:rPr>
            </w:pPr>
            <w:r w:rsidRPr="009500E6">
              <w:rPr>
                <w:color w:val="000000" w:themeColor="text1"/>
              </w:rPr>
              <w:t>σ. 20-21, ασκ. 1, 2, 3, 4, 10, 11</w:t>
            </w:r>
          </w:p>
        </w:tc>
      </w:tr>
      <w:tr w:rsidR="00091D82" w:rsidRPr="009500E6" w14:paraId="461B7BF2"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6431D7A9" w14:textId="77777777" w:rsidR="000E7D6E" w:rsidRPr="009500E6" w:rsidRDefault="000E7D6E" w:rsidP="00836D38">
            <w:pPr>
              <w:spacing w:after="0" w:line="240" w:lineRule="auto"/>
              <w:ind w:left="437" w:hanging="425"/>
              <w:rPr>
                <w:color w:val="000000" w:themeColor="text1"/>
              </w:rPr>
            </w:pPr>
            <w:r w:rsidRPr="009500E6">
              <w:rPr>
                <w:bCs/>
                <w:iCs/>
                <w:color w:val="000000" w:themeColor="text1"/>
              </w:rPr>
              <w:t>1.4</w:t>
            </w:r>
            <w:r w:rsidR="0009775F" w:rsidRPr="009500E6">
              <w:rPr>
                <w:bCs/>
                <w:iCs/>
                <w:color w:val="000000" w:themeColor="text1"/>
              </w:rPr>
              <w:tab/>
            </w:r>
            <w:r w:rsidRPr="009500E6">
              <w:rPr>
                <w:bCs/>
                <w:iCs/>
                <w:color w:val="000000" w:themeColor="text1"/>
              </w:rPr>
              <w:t>Επίλυση προβλημάτων με τη χρήση εξισώσεων</w:t>
            </w:r>
          </w:p>
        </w:tc>
        <w:tc>
          <w:tcPr>
            <w:tcW w:w="1559" w:type="dxa"/>
            <w:tcBorders>
              <w:top w:val="single" w:sz="4" w:space="0" w:color="000000"/>
              <w:left w:val="single" w:sz="4" w:space="0" w:color="000000"/>
              <w:bottom w:val="single" w:sz="4" w:space="0" w:color="000000"/>
              <w:right w:val="single" w:sz="4" w:space="0" w:color="000000"/>
            </w:tcBorders>
          </w:tcPr>
          <w:p w14:paraId="672B526C" w14:textId="77777777" w:rsidR="000E7D6E" w:rsidRPr="009500E6" w:rsidRDefault="000E7D6E" w:rsidP="00282D01">
            <w:pPr>
              <w:spacing w:after="0" w:line="240" w:lineRule="auto"/>
              <w:rPr>
                <w:color w:val="000000" w:themeColor="text1"/>
              </w:rPr>
            </w:pPr>
            <w:r w:rsidRPr="009500E6">
              <w:rPr>
                <w:rFonts w:ascii="Segoe UI Emoji" w:hAnsi="Segoe UI Emoji" w:cs="Segoe UI Emoji"/>
                <w:bCs/>
                <w:iCs/>
                <w:color w:val="000000" w:themeColor="text1"/>
              </w:rPr>
              <w:t>✅</w:t>
            </w:r>
            <w:r w:rsidR="00C746E4">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0405E5E2" w14:textId="77777777" w:rsidR="000E7D6E" w:rsidRPr="009500E6" w:rsidRDefault="000E7D6E" w:rsidP="00282D01">
            <w:pPr>
              <w:spacing w:after="0" w:line="240" w:lineRule="auto"/>
              <w:rPr>
                <w:color w:val="000000" w:themeColor="text1"/>
              </w:rPr>
            </w:pPr>
            <w:r w:rsidRPr="009500E6">
              <w:rPr>
                <w:color w:val="000000" w:themeColor="text1"/>
              </w:rPr>
              <w:t>Προτείνονται:</w:t>
            </w:r>
          </w:p>
          <w:p w14:paraId="7150D11C" w14:textId="77777777" w:rsidR="000E7D6E" w:rsidRPr="009500E6" w:rsidRDefault="000E7D6E" w:rsidP="00282D01">
            <w:pPr>
              <w:suppressAutoHyphens/>
              <w:spacing w:after="0" w:line="240" w:lineRule="auto"/>
              <w:rPr>
                <w:color w:val="000000" w:themeColor="text1"/>
              </w:rPr>
            </w:pPr>
            <w:r w:rsidRPr="009500E6">
              <w:rPr>
                <w:color w:val="000000" w:themeColor="text1"/>
              </w:rPr>
              <w:t>σ. 26, δρ. 1</w:t>
            </w:r>
          </w:p>
          <w:p w14:paraId="44732059" w14:textId="77777777" w:rsidR="000E7D6E" w:rsidRPr="009500E6" w:rsidRDefault="000E7D6E" w:rsidP="00282D01">
            <w:pPr>
              <w:suppressAutoHyphens/>
              <w:spacing w:after="0" w:line="240" w:lineRule="auto"/>
              <w:rPr>
                <w:color w:val="000000" w:themeColor="text1"/>
              </w:rPr>
            </w:pPr>
            <w:r w:rsidRPr="009500E6">
              <w:rPr>
                <w:color w:val="000000" w:themeColor="text1"/>
              </w:rPr>
              <w:t xml:space="preserve">σ. 27-28, εφ. 1, 2, 3, 4 </w:t>
            </w:r>
          </w:p>
          <w:p w14:paraId="0FACD5DE" w14:textId="77777777" w:rsidR="000E7D6E" w:rsidRPr="009500E6" w:rsidRDefault="000E7D6E" w:rsidP="00282D01">
            <w:pPr>
              <w:suppressAutoHyphens/>
              <w:spacing w:after="0" w:line="240" w:lineRule="auto"/>
              <w:rPr>
                <w:color w:val="000000" w:themeColor="text1"/>
              </w:rPr>
            </w:pPr>
            <w:r w:rsidRPr="009500E6">
              <w:rPr>
                <w:color w:val="000000" w:themeColor="text1"/>
              </w:rPr>
              <w:t>σ. 30, ασκ. 1, 2, 3, 4, 7</w:t>
            </w:r>
          </w:p>
          <w:p w14:paraId="74956FD3" w14:textId="77777777" w:rsidR="000E7D6E" w:rsidRPr="009500E6" w:rsidRDefault="000E7D6E" w:rsidP="00ED3282">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C746E4">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23EFEB1D" w14:textId="77777777" w:rsidR="000E7D6E" w:rsidRPr="009500E6" w:rsidRDefault="00DD49EB" w:rsidP="00282D01">
            <w:pPr>
              <w:spacing w:after="0" w:line="240" w:lineRule="auto"/>
              <w:jc w:val="both"/>
              <w:rPr>
                <w:color w:val="000000" w:themeColor="text1"/>
                <w:sz w:val="20"/>
                <w:szCs w:val="20"/>
              </w:rPr>
            </w:pPr>
            <w:hyperlink r:id="rId10" w:history="1">
              <w:r w:rsidR="000E7D6E" w:rsidRPr="009500E6">
                <w:rPr>
                  <w:rStyle w:val="-"/>
                  <w:color w:val="000000" w:themeColor="text1"/>
                  <w:sz w:val="20"/>
                  <w:szCs w:val="20"/>
                </w:rPr>
                <w:t>http://photodentro.edu.gr/v/item/ds/8521/2316</w:t>
              </w:r>
            </w:hyperlink>
          </w:p>
        </w:tc>
      </w:tr>
    </w:tbl>
    <w:p w14:paraId="276EC689" w14:textId="77777777" w:rsidR="000E7D6E" w:rsidRPr="009500E6" w:rsidRDefault="000E7D6E" w:rsidP="000E7D6E">
      <w:pPr>
        <w:spacing w:before="120" w:after="12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2ο: Πραγματικοί Αριθμοί|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7 </w:t>
      </w:r>
      <w:r w:rsidR="000467E5">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50A54BA3"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5FC34484"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6128787B"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68A3028A" w14:textId="77777777" w:rsidR="000E7D6E" w:rsidRPr="009500E6" w:rsidRDefault="000E7D6E" w:rsidP="00D6553D">
            <w:pPr>
              <w:spacing w:after="0" w:line="240" w:lineRule="auto"/>
              <w:rPr>
                <w:color w:val="000000" w:themeColor="text1"/>
              </w:rPr>
            </w:pPr>
            <w:r w:rsidRPr="009500E6">
              <w:rPr>
                <w:color w:val="000000" w:themeColor="text1"/>
              </w:rPr>
              <w:t>Σχόλιο</w:t>
            </w:r>
            <w:r w:rsidR="00676B83">
              <w:rPr>
                <w:color w:val="000000" w:themeColor="text1"/>
              </w:rPr>
              <w:t xml:space="preserve"> </w:t>
            </w:r>
            <w:r w:rsidRPr="009500E6">
              <w:rPr>
                <w:color w:val="000000" w:themeColor="text1"/>
              </w:rPr>
              <w:t>/</w:t>
            </w:r>
            <w:r w:rsidR="00676B83">
              <w:rPr>
                <w:color w:val="000000" w:themeColor="text1"/>
              </w:rPr>
              <w:t xml:space="preserve"> </w:t>
            </w:r>
            <w:r w:rsidRPr="009500E6">
              <w:rPr>
                <w:color w:val="000000" w:themeColor="text1"/>
              </w:rPr>
              <w:t>Παρατήρηση</w:t>
            </w:r>
          </w:p>
        </w:tc>
      </w:tr>
      <w:tr w:rsidR="00091D82" w:rsidRPr="009500E6" w14:paraId="0FFB3DE5"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70538E71" w14:textId="77777777" w:rsidR="000E7D6E" w:rsidRPr="009500E6" w:rsidRDefault="005A0A37" w:rsidP="0009775F">
            <w:pPr>
              <w:spacing w:after="0" w:line="240" w:lineRule="auto"/>
              <w:ind w:left="437" w:hanging="425"/>
              <w:rPr>
                <w:bCs/>
                <w:iCs/>
                <w:color w:val="000000" w:themeColor="text1"/>
              </w:rPr>
            </w:pPr>
            <w:r w:rsidRPr="009500E6">
              <w:rPr>
                <w:bCs/>
                <w:iCs/>
                <w:color w:val="000000" w:themeColor="text1"/>
              </w:rPr>
              <w:t>2.1</w:t>
            </w:r>
            <w:r w:rsidRPr="009500E6">
              <w:rPr>
                <w:bCs/>
                <w:iCs/>
                <w:color w:val="000000" w:themeColor="text1"/>
              </w:rPr>
              <w:tab/>
              <w:t>Τετραγωνική ρίζα θετικού αριθμού</w:t>
            </w:r>
          </w:p>
        </w:tc>
        <w:tc>
          <w:tcPr>
            <w:tcW w:w="1559" w:type="dxa"/>
            <w:tcBorders>
              <w:top w:val="single" w:sz="4" w:space="0" w:color="000000"/>
              <w:left w:val="single" w:sz="4" w:space="0" w:color="000000"/>
              <w:bottom w:val="single" w:sz="4" w:space="0" w:color="000000"/>
              <w:right w:val="single" w:sz="4" w:space="0" w:color="000000"/>
            </w:tcBorders>
          </w:tcPr>
          <w:p w14:paraId="508C8A46"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AA177C5" w14:textId="77777777" w:rsidR="000E7D6E" w:rsidRPr="009500E6" w:rsidRDefault="000E7D6E" w:rsidP="0053544B">
            <w:pPr>
              <w:suppressAutoHyphens/>
              <w:spacing w:before="60" w:after="0" w:line="240" w:lineRule="auto"/>
              <w:rPr>
                <w:color w:val="000000" w:themeColor="text1"/>
              </w:rPr>
            </w:pPr>
            <w:r w:rsidRPr="009500E6">
              <w:rPr>
                <w:color w:val="000000" w:themeColor="text1"/>
              </w:rPr>
              <w:t>Προτείνονται:</w:t>
            </w:r>
          </w:p>
          <w:p w14:paraId="5F7CA053" w14:textId="77777777" w:rsidR="000E7D6E" w:rsidRPr="009500E6" w:rsidRDefault="00BD4698" w:rsidP="00D6553D">
            <w:pPr>
              <w:suppressAutoHyphens/>
              <w:spacing w:after="0" w:line="240" w:lineRule="auto"/>
              <w:rPr>
                <w:color w:val="000000" w:themeColor="text1"/>
              </w:rPr>
            </w:pPr>
            <w:r>
              <w:rPr>
                <w:color w:val="000000" w:themeColor="text1"/>
              </w:rPr>
              <w:t>σ. 42, εφ. 1, 2</w:t>
            </w:r>
          </w:p>
          <w:p w14:paraId="4B1F6F3C" w14:textId="77777777" w:rsidR="000E7D6E" w:rsidRPr="009500E6" w:rsidRDefault="000E7D6E" w:rsidP="0009775F">
            <w:pPr>
              <w:suppressAutoHyphens/>
              <w:autoSpaceDE w:val="0"/>
              <w:autoSpaceDN w:val="0"/>
              <w:adjustRightInd w:val="0"/>
              <w:spacing w:after="0" w:line="240" w:lineRule="auto"/>
              <w:rPr>
                <w:color w:val="000000" w:themeColor="text1"/>
              </w:rPr>
            </w:pPr>
            <w:r w:rsidRPr="009500E6">
              <w:rPr>
                <w:color w:val="000000" w:themeColor="text1"/>
              </w:rPr>
              <w:t>σ. 43-44, ασκ. 1, 2, 3</w:t>
            </w:r>
            <w:r w:rsidR="00BD4698">
              <w:rPr>
                <w:color w:val="000000" w:themeColor="text1"/>
              </w:rPr>
              <w:t xml:space="preserve"> , 6, </w:t>
            </w:r>
            <w:r w:rsidRPr="009500E6">
              <w:rPr>
                <w:color w:val="000000" w:themeColor="text1"/>
              </w:rPr>
              <w:t>12, 13, 14</w:t>
            </w:r>
          </w:p>
        </w:tc>
      </w:tr>
      <w:tr w:rsidR="00091D82" w:rsidRPr="009500E6" w14:paraId="312EC99E"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34823FA7" w14:textId="77777777" w:rsidR="000E7D6E" w:rsidRPr="009500E6" w:rsidRDefault="000E7D6E" w:rsidP="0009775F">
            <w:pPr>
              <w:spacing w:after="0" w:line="240" w:lineRule="auto"/>
              <w:ind w:left="437" w:hanging="425"/>
              <w:rPr>
                <w:bCs/>
                <w:iCs/>
                <w:color w:val="000000" w:themeColor="text1"/>
              </w:rPr>
            </w:pPr>
            <w:r w:rsidRPr="009500E6">
              <w:rPr>
                <w:bCs/>
                <w:iCs/>
                <w:color w:val="000000" w:themeColor="text1"/>
              </w:rPr>
              <w:t>2.2</w:t>
            </w:r>
            <w:r w:rsidRPr="009500E6">
              <w:rPr>
                <w:bCs/>
                <w:iCs/>
                <w:color w:val="000000" w:themeColor="text1"/>
              </w:rPr>
              <w:tab/>
              <w:t xml:space="preserve">Άρρητοι αριθμοί -Πραγματικοί αριθμοί </w:t>
            </w:r>
          </w:p>
        </w:tc>
        <w:tc>
          <w:tcPr>
            <w:tcW w:w="1559" w:type="dxa"/>
            <w:tcBorders>
              <w:top w:val="single" w:sz="4" w:space="0" w:color="000000"/>
              <w:left w:val="single" w:sz="4" w:space="0" w:color="000000"/>
              <w:bottom w:val="single" w:sz="4" w:space="0" w:color="000000"/>
              <w:right w:val="single" w:sz="4" w:space="0" w:color="000000"/>
            </w:tcBorders>
          </w:tcPr>
          <w:p w14:paraId="03D0ABC2"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7759ECE4" w14:textId="77777777" w:rsidR="000E7D6E" w:rsidRPr="009500E6" w:rsidRDefault="000E7D6E" w:rsidP="0053544B">
            <w:pPr>
              <w:suppressAutoHyphens/>
              <w:spacing w:before="60" w:after="0" w:line="240" w:lineRule="auto"/>
              <w:rPr>
                <w:color w:val="000000" w:themeColor="text1"/>
              </w:rPr>
            </w:pPr>
            <w:r w:rsidRPr="009500E6">
              <w:rPr>
                <w:color w:val="000000" w:themeColor="text1"/>
              </w:rPr>
              <w:t>Προτείνονται:</w:t>
            </w:r>
          </w:p>
          <w:p w14:paraId="4FE1E89A"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 xml:space="preserve">Να </w:t>
            </w:r>
            <w:r w:rsidR="00F54DEE">
              <w:rPr>
                <w:color w:val="000000" w:themeColor="text1"/>
              </w:rPr>
              <w:t>δοθεί έμφαση στην</w:t>
            </w:r>
            <w:r w:rsidRPr="009500E6">
              <w:rPr>
                <w:color w:val="000000" w:themeColor="text1"/>
              </w:rPr>
              <w:t xml:space="preserve"> έννοια του άρρητου αριθμού.</w:t>
            </w:r>
          </w:p>
          <w:p w14:paraId="28A54CDD" w14:textId="77777777" w:rsidR="000E7D6E" w:rsidRPr="009500E6" w:rsidRDefault="000E7D6E" w:rsidP="00D6553D">
            <w:pPr>
              <w:suppressAutoHyphens/>
              <w:spacing w:after="0" w:line="240" w:lineRule="auto"/>
              <w:rPr>
                <w:color w:val="000000" w:themeColor="text1"/>
              </w:rPr>
            </w:pPr>
            <w:r w:rsidRPr="009500E6">
              <w:rPr>
                <w:color w:val="000000" w:themeColor="text1"/>
              </w:rPr>
              <w:t xml:space="preserve">σ. 45, προσέγγιση του </w:t>
            </w:r>
            <m:oMath>
              <m:rad>
                <m:radPr>
                  <m:degHide m:val="1"/>
                  <m:ctrlPr>
                    <w:rPr>
                      <w:rFonts w:ascii="Cambria Math" w:hAnsi="Cambria Math"/>
                      <w:i/>
                      <w:color w:val="000000" w:themeColor="text1"/>
                    </w:rPr>
                  </m:ctrlPr>
                </m:radPr>
                <m:deg/>
                <m:e>
                  <m:r>
                    <w:rPr>
                      <w:rFonts w:ascii="Cambria Math" w:hAnsi="Cambria Math"/>
                      <w:color w:val="000000" w:themeColor="text1"/>
                    </w:rPr>
                    <m:t>2</m:t>
                  </m:r>
                </m:e>
              </m:rad>
            </m:oMath>
          </w:p>
          <w:p w14:paraId="688289DB" w14:textId="77777777" w:rsidR="00B82EC2" w:rsidRPr="009500E6" w:rsidRDefault="000E7D6E" w:rsidP="00B82EC2">
            <w:pPr>
              <w:spacing w:after="0" w:line="240" w:lineRule="auto"/>
              <w:rPr>
                <w:color w:val="000000" w:themeColor="text1"/>
              </w:rPr>
            </w:pPr>
            <w:r w:rsidRPr="009500E6">
              <w:rPr>
                <w:color w:val="000000" w:themeColor="text1"/>
              </w:rPr>
              <w:t>σ. 47, εφ. 3</w:t>
            </w:r>
          </w:p>
          <w:p w14:paraId="72EF9303" w14:textId="77777777" w:rsidR="00CE4F2F" w:rsidRPr="009500E6" w:rsidRDefault="00B82EC2" w:rsidP="00B82EC2">
            <w:pPr>
              <w:spacing w:after="0" w:line="240" w:lineRule="auto"/>
              <w:rPr>
                <w:color w:val="000000" w:themeColor="text1"/>
              </w:rPr>
            </w:pPr>
            <w:r w:rsidRPr="009500E6">
              <w:rPr>
                <w:color w:val="000000" w:themeColor="text1"/>
              </w:rPr>
              <w:t>σ. 47, εφ. 4(</w:t>
            </w:r>
            <w:r w:rsidR="00CE4F2F" w:rsidRPr="009500E6">
              <w:rPr>
                <w:rFonts w:ascii="Segoe UI Emoji" w:hAnsi="Segoe UI Emoji" w:cs="Segoe UI Emoji"/>
                <w:bCs/>
                <w:iCs/>
                <w:color w:val="000000" w:themeColor="text1"/>
              </w:rPr>
              <w:t>🌐</w:t>
            </w:r>
            <w:r w:rsidR="00C746E4">
              <w:rPr>
                <w:rFonts w:asciiTheme="minorHAnsi" w:hAnsiTheme="minorHAnsi" w:cs="Segoe UI Emoji"/>
                <w:bCs/>
                <w:iCs/>
                <w:color w:val="000000" w:themeColor="text1"/>
              </w:rPr>
              <w:t xml:space="preserve"> </w:t>
            </w:r>
            <w:r w:rsidR="00CE4F2F" w:rsidRPr="009500E6">
              <w:rPr>
                <w:bCs/>
                <w:iCs/>
                <w:color w:val="000000" w:themeColor="text1"/>
              </w:rPr>
              <w:t>Ψ</w:t>
            </w:r>
            <w:r w:rsidR="00CE4F2F" w:rsidRPr="009500E6">
              <w:rPr>
                <w:color w:val="000000" w:themeColor="text1"/>
              </w:rPr>
              <w:t>ηφιακ</w:t>
            </w:r>
            <w:r w:rsidR="009500E6" w:rsidRPr="009500E6">
              <w:rPr>
                <w:color w:val="000000" w:themeColor="text1"/>
              </w:rPr>
              <w:t xml:space="preserve">ά στο </w:t>
            </w:r>
          </w:p>
          <w:p w14:paraId="6BE7CEFA" w14:textId="77777777" w:rsidR="000E7D6E" w:rsidRPr="009500E6" w:rsidRDefault="00DD49EB" w:rsidP="00D6553D">
            <w:pPr>
              <w:spacing w:after="0" w:line="240" w:lineRule="auto"/>
              <w:jc w:val="both"/>
              <w:rPr>
                <w:color w:val="000000" w:themeColor="text1"/>
                <w:sz w:val="20"/>
                <w:szCs w:val="20"/>
              </w:rPr>
            </w:pPr>
            <w:hyperlink r:id="rId11">
              <w:r w:rsidR="000E7D6E" w:rsidRPr="009500E6">
                <w:rPr>
                  <w:rStyle w:val="aa"/>
                  <w:color w:val="000000" w:themeColor="text1"/>
                  <w:sz w:val="20"/>
                  <w:szCs w:val="20"/>
                </w:rPr>
                <w:t>http://photodentro.edu.gr/v/item/ds/8521/5496</w:t>
              </w:r>
            </w:hyperlink>
            <w:r w:rsidR="00B82EC2" w:rsidRPr="009500E6">
              <w:t>)</w:t>
            </w:r>
          </w:p>
          <w:p w14:paraId="36FC3472" w14:textId="77777777" w:rsidR="000E7D6E" w:rsidRPr="009500E6" w:rsidRDefault="000E7D6E" w:rsidP="0053544B">
            <w:pPr>
              <w:suppressAutoHyphens/>
              <w:spacing w:before="60" w:after="0" w:line="240" w:lineRule="auto"/>
              <w:rPr>
                <w:color w:val="000000" w:themeColor="text1"/>
              </w:rPr>
            </w:pPr>
            <w:r w:rsidRPr="009500E6">
              <w:rPr>
                <w:color w:val="000000" w:themeColor="text1"/>
              </w:rPr>
              <w:t>σ. 48, ερ. κατ. 1, 2</w:t>
            </w:r>
          </w:p>
          <w:p w14:paraId="0474DB59" w14:textId="77777777" w:rsidR="000E7D6E" w:rsidRPr="009500E6" w:rsidRDefault="000E7D6E" w:rsidP="00F54DEE">
            <w:pPr>
              <w:suppressAutoHyphens/>
              <w:spacing w:after="0" w:line="240" w:lineRule="auto"/>
              <w:jc w:val="both"/>
              <w:rPr>
                <w:color w:val="000000" w:themeColor="text1"/>
              </w:rPr>
            </w:pPr>
            <w:r w:rsidRPr="009500E6">
              <w:rPr>
                <w:color w:val="000000" w:themeColor="text1"/>
              </w:rPr>
              <w:t>σ. 48, ασκ. 4 (αφού πρ</w:t>
            </w:r>
            <w:r w:rsidR="006970B5">
              <w:rPr>
                <w:color w:val="000000" w:themeColor="text1"/>
              </w:rPr>
              <w:t xml:space="preserve">οηγηθεί στην τάξη η επίλυση της </w:t>
            </w:r>
            <w:r w:rsidRPr="009500E6">
              <w:rPr>
                <w:color w:val="000000" w:themeColor="text1"/>
                <w:lang w:val="en-US"/>
              </w:rPr>
              <w:t>x</w:t>
            </w:r>
            <w:r w:rsidRPr="009500E6">
              <w:rPr>
                <w:color w:val="000000" w:themeColor="text1"/>
              </w:rPr>
              <w:t>² = 16)</w:t>
            </w:r>
            <w:r w:rsidR="00F54DEE">
              <w:rPr>
                <w:color w:val="000000" w:themeColor="text1"/>
              </w:rPr>
              <w:t>.</w:t>
            </w:r>
          </w:p>
          <w:p w14:paraId="120FA852" w14:textId="77777777" w:rsidR="000E7D6E" w:rsidRPr="009500E6" w:rsidRDefault="000E7D6E" w:rsidP="00F85B03">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7DB91419" w14:textId="77777777" w:rsidR="000E7D6E" w:rsidRPr="009500E6" w:rsidRDefault="000E7D6E" w:rsidP="0053544B">
            <w:pPr>
              <w:suppressAutoHyphens/>
              <w:spacing w:before="60" w:after="0" w:line="240" w:lineRule="auto"/>
              <w:rPr>
                <w:color w:val="000000" w:themeColor="text1"/>
              </w:rPr>
            </w:pPr>
            <w:r w:rsidRPr="009500E6">
              <w:rPr>
                <w:color w:val="000000" w:themeColor="text1"/>
              </w:rPr>
              <w:t xml:space="preserve">Πηγή: Θέμα «Λειχήνες», </w:t>
            </w:r>
            <w:r w:rsidRPr="009500E6">
              <w:rPr>
                <w:color w:val="000000" w:themeColor="text1"/>
                <w:lang w:val="en-US"/>
              </w:rPr>
              <w:t>PISA</w:t>
            </w:r>
            <w:r w:rsidRPr="009500E6">
              <w:rPr>
                <w:color w:val="000000" w:themeColor="text1"/>
              </w:rPr>
              <w:t xml:space="preserve"> 2000</w:t>
            </w:r>
          </w:p>
          <w:p w14:paraId="4044F9C5" w14:textId="77777777" w:rsidR="000E7D6E" w:rsidRPr="009500E6" w:rsidRDefault="00DD49EB" w:rsidP="00D6553D">
            <w:pPr>
              <w:suppressAutoHyphens/>
              <w:spacing w:after="0" w:line="240" w:lineRule="auto"/>
              <w:rPr>
                <w:color w:val="000000" w:themeColor="text1"/>
                <w:sz w:val="20"/>
                <w:szCs w:val="20"/>
              </w:rPr>
            </w:pPr>
            <w:hyperlink r:id="rId12" w:tgtFrame="_blank" w:history="1">
              <w:r w:rsidR="000E7D6E" w:rsidRPr="009500E6">
                <w:rPr>
                  <w:rStyle w:val="-"/>
                  <w:color w:val="000000" w:themeColor="text1"/>
                  <w:sz w:val="20"/>
                  <w:szCs w:val="20"/>
                </w:rPr>
                <w:t>https://pisa.iep.edu.gr/index.php/examples/themata-mathimatikon</w:t>
              </w:r>
            </w:hyperlink>
          </w:p>
        </w:tc>
      </w:tr>
      <w:tr w:rsidR="00091D82" w:rsidRPr="009500E6" w14:paraId="658F4A57"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6AF97E13" w14:textId="77777777" w:rsidR="000E7D6E" w:rsidRPr="009500E6" w:rsidRDefault="000E7D6E" w:rsidP="008D5E44">
            <w:pPr>
              <w:spacing w:after="0" w:line="240" w:lineRule="auto"/>
              <w:ind w:left="437" w:hanging="425"/>
              <w:rPr>
                <w:bCs/>
                <w:iCs/>
                <w:color w:val="000000" w:themeColor="text1"/>
              </w:rPr>
            </w:pPr>
            <w:r w:rsidRPr="009500E6">
              <w:rPr>
                <w:bCs/>
                <w:iCs/>
                <w:color w:val="000000" w:themeColor="text1"/>
              </w:rPr>
              <w:t>2.3</w:t>
            </w:r>
            <w:r w:rsidRPr="009500E6">
              <w:rPr>
                <w:bCs/>
                <w:iCs/>
                <w:color w:val="000000" w:themeColor="text1"/>
              </w:rPr>
              <w:tab/>
              <w:t>Προβλήματα</w:t>
            </w:r>
          </w:p>
        </w:tc>
        <w:tc>
          <w:tcPr>
            <w:tcW w:w="1559" w:type="dxa"/>
            <w:tcBorders>
              <w:top w:val="single" w:sz="4" w:space="0" w:color="000000"/>
              <w:left w:val="single" w:sz="4" w:space="0" w:color="000000"/>
              <w:bottom w:val="single" w:sz="4" w:space="0" w:color="000000"/>
              <w:right w:val="single" w:sz="4" w:space="0" w:color="000000"/>
            </w:tcBorders>
          </w:tcPr>
          <w:p w14:paraId="00668A47" w14:textId="77777777" w:rsidR="000E7D6E" w:rsidRPr="009500E6" w:rsidRDefault="000E7D6E" w:rsidP="008D5E44">
            <w:pPr>
              <w:spacing w:after="0" w:line="240" w:lineRule="auto"/>
              <w:ind w:left="-79"/>
              <w:rPr>
                <w:bCs/>
                <w:iCs/>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Πρόσθετο</w:t>
            </w:r>
          </w:p>
        </w:tc>
        <w:tc>
          <w:tcPr>
            <w:tcW w:w="4394" w:type="dxa"/>
            <w:tcBorders>
              <w:top w:val="single" w:sz="4" w:space="0" w:color="000000"/>
              <w:left w:val="single" w:sz="4" w:space="0" w:color="000000"/>
              <w:bottom w:val="single" w:sz="4" w:space="0" w:color="000000"/>
              <w:right w:val="single" w:sz="4" w:space="0" w:color="000000"/>
            </w:tcBorders>
          </w:tcPr>
          <w:p w14:paraId="78D38481" w14:textId="77777777" w:rsidR="000E7D6E" w:rsidRPr="009500E6" w:rsidRDefault="006970B5" w:rsidP="008D5E44">
            <w:pPr>
              <w:suppressAutoHyphens/>
              <w:spacing w:after="0" w:line="240" w:lineRule="auto"/>
              <w:rPr>
                <w:color w:val="000000" w:themeColor="text1"/>
              </w:rPr>
            </w:pPr>
            <w:r>
              <w:rPr>
                <w:color w:val="000000" w:themeColor="text1"/>
              </w:rPr>
              <w:t xml:space="preserve">Προαιρετικό: </w:t>
            </w:r>
            <w:r w:rsidR="0009775F" w:rsidRPr="009500E6">
              <w:rPr>
                <w:color w:val="000000" w:themeColor="text1"/>
              </w:rPr>
              <w:t>οι</w:t>
            </w:r>
            <w:r>
              <w:rPr>
                <w:color w:val="000000" w:themeColor="text1"/>
              </w:rPr>
              <w:t xml:space="preserve"> </w:t>
            </w:r>
            <w:r w:rsidR="0009775F" w:rsidRPr="009500E6">
              <w:rPr>
                <w:bCs/>
                <w:color w:val="000000" w:themeColor="text1"/>
              </w:rPr>
              <w:t>§§</w:t>
            </w:r>
            <w:r>
              <w:rPr>
                <w:bCs/>
                <w:color w:val="000000" w:themeColor="text1"/>
              </w:rPr>
              <w:t xml:space="preserve"> </w:t>
            </w:r>
            <w:r w:rsidR="000E7D6E" w:rsidRPr="009500E6">
              <w:rPr>
                <w:bCs/>
                <w:color w:val="000000" w:themeColor="text1"/>
              </w:rPr>
              <w:t>2.3</w:t>
            </w:r>
            <w:r>
              <w:rPr>
                <w:bCs/>
                <w:color w:val="000000" w:themeColor="text1"/>
              </w:rPr>
              <w:t xml:space="preserve"> (Α’ ΜΕΡΟΣ) </w:t>
            </w:r>
            <w:r w:rsidR="0009775F" w:rsidRPr="009500E6">
              <w:rPr>
                <w:bCs/>
                <w:color w:val="000000" w:themeColor="text1"/>
              </w:rPr>
              <w:t xml:space="preserve">και 1.4 (Β’ ΜΕΡΟΣ) </w:t>
            </w:r>
            <w:r w:rsidR="000E7D6E" w:rsidRPr="009500E6">
              <w:rPr>
                <w:bCs/>
                <w:color w:val="000000" w:themeColor="text1"/>
              </w:rPr>
              <w:t xml:space="preserve">να </w:t>
            </w:r>
            <w:r w:rsidR="0009775F" w:rsidRPr="009500E6">
              <w:rPr>
                <w:bCs/>
                <w:color w:val="000000" w:themeColor="text1"/>
              </w:rPr>
              <w:t>διδαχθούν ενιαία.</w:t>
            </w:r>
          </w:p>
        </w:tc>
      </w:tr>
    </w:tbl>
    <w:p w14:paraId="4523CF09" w14:textId="77777777" w:rsidR="000E7D6E" w:rsidRPr="009500E6" w:rsidRDefault="000E7D6E" w:rsidP="000E7D6E">
      <w:pPr>
        <w:spacing w:before="120" w:after="12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3ο: Συναρτήσεις |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w:t>
      </w:r>
      <w:r w:rsidR="00803236">
        <w:rPr>
          <w:b/>
          <w:color w:val="000000" w:themeColor="text1"/>
        </w:rPr>
        <w:t>16</w:t>
      </w:r>
      <w:r w:rsidRPr="009500E6">
        <w:rPr>
          <w:b/>
          <w:color w:val="000000" w:themeColor="text1"/>
        </w:rPr>
        <w:t xml:space="preserve"> </w:t>
      </w:r>
      <w:r w:rsidR="000467E5">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5EA50DFF"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09CA6789"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4F2AF63"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5D3F40C8" w14:textId="77777777" w:rsidR="000E7D6E" w:rsidRPr="009500E6" w:rsidRDefault="000E7D6E" w:rsidP="00D6553D">
            <w:pPr>
              <w:spacing w:after="0" w:line="240" w:lineRule="auto"/>
              <w:rPr>
                <w:color w:val="000000" w:themeColor="text1"/>
              </w:rPr>
            </w:pPr>
            <w:r w:rsidRPr="009500E6">
              <w:rPr>
                <w:color w:val="000000" w:themeColor="text1"/>
              </w:rPr>
              <w:t>Σχόλιο</w:t>
            </w:r>
            <w:r w:rsidR="00676B83">
              <w:rPr>
                <w:color w:val="000000" w:themeColor="text1"/>
              </w:rPr>
              <w:t xml:space="preserve"> </w:t>
            </w:r>
            <w:r w:rsidRPr="009500E6">
              <w:rPr>
                <w:color w:val="000000" w:themeColor="text1"/>
              </w:rPr>
              <w:t>/</w:t>
            </w:r>
            <w:r w:rsidR="00676B83">
              <w:rPr>
                <w:color w:val="000000" w:themeColor="text1"/>
              </w:rPr>
              <w:t xml:space="preserve"> </w:t>
            </w:r>
            <w:r w:rsidRPr="009500E6">
              <w:rPr>
                <w:color w:val="000000" w:themeColor="text1"/>
              </w:rPr>
              <w:t>Παρατήρηση</w:t>
            </w:r>
          </w:p>
        </w:tc>
      </w:tr>
      <w:tr w:rsidR="00091D82" w:rsidRPr="009500E6" w14:paraId="23E1ACA6"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7D16EB91" w14:textId="77777777" w:rsidR="000E7D6E" w:rsidRPr="009500E6" w:rsidRDefault="000E7D6E" w:rsidP="00D6553D">
            <w:pPr>
              <w:spacing w:after="0" w:line="240" w:lineRule="auto"/>
              <w:ind w:left="437" w:hanging="425"/>
              <w:rPr>
                <w:bCs/>
                <w:color w:val="000000" w:themeColor="text1"/>
              </w:rPr>
            </w:pPr>
            <w:r w:rsidRPr="009500E6">
              <w:rPr>
                <w:bCs/>
                <w:iCs/>
                <w:color w:val="000000" w:themeColor="text1"/>
              </w:rPr>
              <w:t>3.1</w:t>
            </w:r>
            <w:r w:rsidRPr="009500E6">
              <w:rPr>
                <w:bCs/>
                <w:iCs/>
                <w:color w:val="000000" w:themeColor="text1"/>
              </w:rPr>
              <w:tab/>
            </w:r>
            <w:r w:rsidRPr="009500E6">
              <w:rPr>
                <w:color w:val="000000" w:themeColor="text1"/>
              </w:rPr>
              <w:t>Η έννοια της συνάρτησης</w:t>
            </w:r>
          </w:p>
        </w:tc>
        <w:tc>
          <w:tcPr>
            <w:tcW w:w="1559" w:type="dxa"/>
            <w:tcBorders>
              <w:top w:val="single" w:sz="4" w:space="0" w:color="000000"/>
              <w:left w:val="single" w:sz="4" w:space="0" w:color="000000"/>
              <w:bottom w:val="single" w:sz="4" w:space="0" w:color="000000"/>
              <w:right w:val="single" w:sz="4" w:space="0" w:color="000000"/>
            </w:tcBorders>
          </w:tcPr>
          <w:p w14:paraId="73580425"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12A403FE"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3939E730" w14:textId="77777777" w:rsidR="000E7D6E" w:rsidRPr="009500E6" w:rsidRDefault="000E7D6E" w:rsidP="000467E5">
            <w:pPr>
              <w:spacing w:after="0" w:line="240" w:lineRule="auto"/>
              <w:jc w:val="both"/>
              <w:rPr>
                <w:color w:val="000000" w:themeColor="text1"/>
              </w:rPr>
            </w:pPr>
            <w:r w:rsidRPr="009500E6">
              <w:rPr>
                <w:color w:val="000000" w:themeColor="text1"/>
              </w:rPr>
              <w:t>σ. 56, εφ. 1</w:t>
            </w:r>
          </w:p>
          <w:p w14:paraId="7D66F3F3" w14:textId="77777777" w:rsidR="000E7D6E" w:rsidRPr="009500E6" w:rsidRDefault="000E7D6E" w:rsidP="00D6553D">
            <w:pPr>
              <w:spacing w:after="0" w:line="240" w:lineRule="auto"/>
              <w:rPr>
                <w:color w:val="000000" w:themeColor="text1"/>
              </w:rPr>
            </w:pPr>
            <w:r w:rsidRPr="009500E6">
              <w:rPr>
                <w:color w:val="000000" w:themeColor="text1"/>
              </w:rPr>
              <w:t>σ. 56, εφ. 2</w:t>
            </w:r>
          </w:p>
          <w:p w14:paraId="71A9B779" w14:textId="77777777" w:rsidR="000E7D6E" w:rsidRPr="009500E6" w:rsidRDefault="000E7D6E" w:rsidP="00D6553D">
            <w:pPr>
              <w:spacing w:after="0" w:line="240" w:lineRule="auto"/>
              <w:rPr>
                <w:color w:val="000000" w:themeColor="text1"/>
              </w:rPr>
            </w:pPr>
            <w:r w:rsidRPr="009500E6">
              <w:rPr>
                <w:color w:val="000000" w:themeColor="text1"/>
              </w:rPr>
              <w:t>σ. 56. ερ. κατ. 3</w:t>
            </w:r>
          </w:p>
          <w:p w14:paraId="16F08316" w14:textId="77777777" w:rsidR="000E7D6E" w:rsidRPr="009500E6" w:rsidRDefault="000E7D6E" w:rsidP="00D6553D">
            <w:pPr>
              <w:spacing w:after="0" w:line="240" w:lineRule="auto"/>
              <w:rPr>
                <w:color w:val="000000" w:themeColor="text1"/>
              </w:rPr>
            </w:pPr>
            <w:r w:rsidRPr="009500E6">
              <w:rPr>
                <w:color w:val="000000" w:themeColor="text1"/>
              </w:rPr>
              <w:t>σ. 57, ασκ. 5, 6</w:t>
            </w:r>
          </w:p>
        </w:tc>
        <w:bookmarkStart w:id="1" w:name="_GoBack"/>
        <w:bookmarkEnd w:id="1"/>
      </w:tr>
      <w:tr w:rsidR="00091D82" w:rsidRPr="009500E6" w14:paraId="01BC40C1"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23A924FD" w14:textId="77777777" w:rsidR="000E7D6E" w:rsidRPr="009500E6" w:rsidRDefault="000E7D6E" w:rsidP="0009775F">
            <w:pPr>
              <w:spacing w:after="0" w:line="240" w:lineRule="auto"/>
              <w:ind w:left="437" w:hanging="425"/>
              <w:rPr>
                <w:color w:val="000000" w:themeColor="text1"/>
              </w:rPr>
            </w:pPr>
            <w:r w:rsidRPr="009500E6">
              <w:rPr>
                <w:bCs/>
                <w:color w:val="000000" w:themeColor="text1"/>
              </w:rPr>
              <w:t>3.2</w:t>
            </w:r>
            <w:r w:rsidRPr="009500E6">
              <w:rPr>
                <w:bCs/>
                <w:color w:val="000000" w:themeColor="text1"/>
              </w:rPr>
              <w:tab/>
            </w:r>
            <w:r w:rsidRPr="009500E6">
              <w:rPr>
                <w:color w:val="000000" w:themeColor="text1"/>
              </w:rPr>
              <w:t xml:space="preserve">Καρτεσιανές συντεταγμένες </w:t>
            </w:r>
            <w:r w:rsidR="007640C8">
              <w:rPr>
                <w:color w:val="000000" w:themeColor="text1"/>
              </w:rPr>
              <w:t>-</w:t>
            </w:r>
            <w:r w:rsidRPr="009500E6">
              <w:rPr>
                <w:color w:val="000000" w:themeColor="text1"/>
              </w:rPr>
              <w:t xml:space="preserve"> Γραφική παράσταση συνάρτησης</w:t>
            </w:r>
          </w:p>
        </w:tc>
        <w:tc>
          <w:tcPr>
            <w:tcW w:w="1559" w:type="dxa"/>
            <w:tcBorders>
              <w:top w:val="single" w:sz="4" w:space="0" w:color="000000"/>
              <w:left w:val="single" w:sz="4" w:space="0" w:color="000000"/>
              <w:bottom w:val="single" w:sz="4" w:space="0" w:color="000000"/>
              <w:right w:val="single" w:sz="4" w:space="0" w:color="000000"/>
            </w:tcBorders>
          </w:tcPr>
          <w:p w14:paraId="2AFCB8BB" w14:textId="77777777" w:rsidR="000E7D6E" w:rsidRPr="009500E6" w:rsidRDefault="000E7D6E" w:rsidP="00D6553D">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C47A7F7" w14:textId="77777777" w:rsidR="00130BDD" w:rsidRPr="009500E6" w:rsidRDefault="00130BDD" w:rsidP="00130BDD">
            <w:pPr>
              <w:spacing w:after="0" w:line="240" w:lineRule="auto"/>
              <w:rPr>
                <w:color w:val="000000" w:themeColor="text1"/>
              </w:rPr>
            </w:pPr>
            <w:r w:rsidRPr="009500E6">
              <w:rPr>
                <w:rFonts w:ascii="Segoe UI Emoji" w:hAnsi="Segoe UI Emoji" w:cs="Segoe UI Emoji"/>
                <w:color w:val="000000" w:themeColor="text1"/>
                <w:sz w:val="21"/>
                <w:szCs w:val="21"/>
              </w:rPr>
              <w:t>❌</w:t>
            </w:r>
            <w:r w:rsidRPr="009500E6">
              <w:rPr>
                <w:color w:val="000000" w:themeColor="text1"/>
              </w:rPr>
              <w:t xml:space="preserve"> Να μη </w:t>
            </w:r>
            <w:r w:rsidR="00AE37C7">
              <w:rPr>
                <w:color w:val="000000" w:themeColor="text1"/>
              </w:rPr>
              <w:t>διδαχθούν η</w:t>
            </w:r>
            <w:r w:rsidRPr="009500E6">
              <w:rPr>
                <w:color w:val="000000" w:themeColor="text1"/>
              </w:rPr>
              <w:t xml:space="preserve"> εφ</w:t>
            </w:r>
            <w:r w:rsidR="00D74100">
              <w:rPr>
                <w:color w:val="000000" w:themeColor="text1"/>
              </w:rPr>
              <w:t>.</w:t>
            </w:r>
            <w:r w:rsidRPr="009500E6">
              <w:rPr>
                <w:color w:val="000000" w:themeColor="text1"/>
              </w:rPr>
              <w:t xml:space="preserve"> 2 </w:t>
            </w:r>
            <w:r w:rsidR="00AE37C7">
              <w:rPr>
                <w:color w:val="000000" w:themeColor="text1"/>
              </w:rPr>
              <w:t xml:space="preserve">σ. 62 </w:t>
            </w:r>
            <w:r w:rsidRPr="009500E6">
              <w:rPr>
                <w:color w:val="000000" w:themeColor="text1"/>
              </w:rPr>
              <w:t>και</w:t>
            </w:r>
            <w:r w:rsidR="00AE37C7">
              <w:rPr>
                <w:color w:val="000000" w:themeColor="text1"/>
              </w:rPr>
              <w:t xml:space="preserve"> ο τύπος της απόστασης δύο σημείων </w:t>
            </w:r>
            <w:r w:rsidR="006970B5">
              <w:rPr>
                <w:color w:val="000000" w:themeColor="text1"/>
              </w:rPr>
              <w:t xml:space="preserve">σ. </w:t>
            </w:r>
            <w:r w:rsidRPr="009500E6">
              <w:rPr>
                <w:color w:val="000000" w:themeColor="text1"/>
              </w:rPr>
              <w:t>63.</w:t>
            </w:r>
          </w:p>
          <w:p w14:paraId="240373E4" w14:textId="77777777" w:rsidR="000E7D6E" w:rsidRPr="009500E6" w:rsidRDefault="00130BDD" w:rsidP="00F6381F">
            <w:pPr>
              <w:spacing w:after="0" w:line="168" w:lineRule="auto"/>
              <w:rPr>
                <w:color w:val="000000" w:themeColor="text1"/>
              </w:rPr>
            </w:pPr>
            <w:r w:rsidRPr="009500E6">
              <w:rPr>
                <w:color w:val="000000" w:themeColor="text1"/>
              </w:rPr>
              <w:t>-----------------------------------------------------------</w:t>
            </w:r>
            <w:r w:rsidR="000E7D6E" w:rsidRPr="009500E6">
              <w:rPr>
                <w:color w:val="000000" w:themeColor="text1"/>
              </w:rPr>
              <w:t>Προτείνονται:</w:t>
            </w:r>
          </w:p>
          <w:p w14:paraId="3381BE68" w14:textId="77777777" w:rsidR="000E7D6E" w:rsidRPr="009500E6" w:rsidRDefault="000E7D6E" w:rsidP="00D6553D">
            <w:pPr>
              <w:suppressAutoHyphens/>
              <w:spacing w:after="0" w:line="240" w:lineRule="auto"/>
              <w:rPr>
                <w:color w:val="000000" w:themeColor="text1"/>
              </w:rPr>
            </w:pPr>
            <w:r w:rsidRPr="009500E6">
              <w:rPr>
                <w:color w:val="000000" w:themeColor="text1"/>
              </w:rPr>
              <w:t>σ. 58, δρ.</w:t>
            </w:r>
            <w:r w:rsidR="006970B5">
              <w:rPr>
                <w:color w:val="000000" w:themeColor="text1"/>
              </w:rPr>
              <w:t xml:space="preserve"> </w:t>
            </w:r>
            <w:r w:rsidRPr="009500E6">
              <w:rPr>
                <w:color w:val="000000" w:themeColor="text1"/>
              </w:rPr>
              <w:t>1</w:t>
            </w:r>
          </w:p>
          <w:p w14:paraId="137267B0" w14:textId="77777777" w:rsidR="000E7D6E" w:rsidRPr="009500E6" w:rsidRDefault="000E7D6E" w:rsidP="000467E5">
            <w:pPr>
              <w:spacing w:after="0" w:line="240" w:lineRule="auto"/>
              <w:jc w:val="both"/>
              <w:rPr>
                <w:color w:val="000000" w:themeColor="text1"/>
              </w:rPr>
            </w:pPr>
            <w:r w:rsidRPr="009500E6">
              <w:rPr>
                <w:color w:val="000000" w:themeColor="text1"/>
              </w:rPr>
              <w:lastRenderedPageBreak/>
              <w:t>σ. 60, δρ.</w:t>
            </w:r>
            <w:r w:rsidR="006970B5">
              <w:rPr>
                <w:color w:val="000000" w:themeColor="text1"/>
              </w:rPr>
              <w:t xml:space="preserve"> </w:t>
            </w:r>
            <w:r w:rsidRPr="009500E6">
              <w:rPr>
                <w:color w:val="000000" w:themeColor="text1"/>
              </w:rPr>
              <w:t>2</w:t>
            </w:r>
          </w:p>
          <w:p w14:paraId="27007E7D" w14:textId="77777777" w:rsidR="000E7D6E" w:rsidRPr="009500E6" w:rsidRDefault="000E7D6E" w:rsidP="00D6553D">
            <w:pPr>
              <w:suppressAutoHyphens/>
              <w:spacing w:after="0" w:line="240" w:lineRule="auto"/>
              <w:rPr>
                <w:color w:val="000000" w:themeColor="text1"/>
              </w:rPr>
            </w:pPr>
            <w:r w:rsidRPr="009500E6">
              <w:rPr>
                <w:color w:val="000000" w:themeColor="text1"/>
              </w:rPr>
              <w:t>σ. 62, εφ. 1</w:t>
            </w:r>
          </w:p>
          <w:p w14:paraId="59015A0D" w14:textId="77777777" w:rsidR="000E7D6E" w:rsidRPr="009500E6" w:rsidRDefault="000E7D6E" w:rsidP="00D6553D">
            <w:pPr>
              <w:suppressAutoHyphens/>
              <w:spacing w:after="0" w:line="240" w:lineRule="auto"/>
              <w:rPr>
                <w:color w:val="000000" w:themeColor="text1"/>
              </w:rPr>
            </w:pPr>
            <w:r w:rsidRPr="009500E6">
              <w:rPr>
                <w:color w:val="000000" w:themeColor="text1"/>
              </w:rPr>
              <w:t>σ. 63, εφ. 4</w:t>
            </w:r>
            <w:r w:rsidR="005A33F3">
              <w:rPr>
                <w:color w:val="000000" w:themeColor="text1"/>
              </w:rPr>
              <w:t xml:space="preserve"> (να </w:t>
            </w:r>
            <w:r w:rsidR="00D77FD9">
              <w:rPr>
                <w:color w:val="000000" w:themeColor="text1"/>
              </w:rPr>
              <w:t>δοθεί</w:t>
            </w:r>
            <w:r w:rsidR="005A33F3">
              <w:rPr>
                <w:color w:val="000000" w:themeColor="text1"/>
              </w:rPr>
              <w:t xml:space="preserve"> ως ασκ.)</w:t>
            </w:r>
          </w:p>
          <w:p w14:paraId="23E879FE" w14:textId="77777777" w:rsidR="000E7D6E" w:rsidRDefault="000E7D6E" w:rsidP="00D6553D">
            <w:pPr>
              <w:suppressAutoHyphens/>
              <w:spacing w:after="0" w:line="240" w:lineRule="auto"/>
              <w:rPr>
                <w:color w:val="000000" w:themeColor="text1"/>
              </w:rPr>
            </w:pPr>
            <w:r w:rsidRPr="009500E6">
              <w:rPr>
                <w:color w:val="000000" w:themeColor="text1"/>
              </w:rPr>
              <w:t xml:space="preserve">σ. 65, ερ. κατ. </w:t>
            </w:r>
            <w:r w:rsidR="00EB7049">
              <w:rPr>
                <w:color w:val="000000" w:themeColor="text1"/>
              </w:rPr>
              <w:t>1</w:t>
            </w:r>
          </w:p>
          <w:p w14:paraId="289CD3E0" w14:textId="77777777" w:rsidR="00AE37C7" w:rsidRPr="00AE37C7" w:rsidRDefault="00467C9D" w:rsidP="00D77FD9">
            <w:pPr>
              <w:suppressAutoHyphens/>
              <w:spacing w:before="60" w:after="0" w:line="240" w:lineRule="auto"/>
              <w:ind w:right="204"/>
              <w:jc w:val="both"/>
              <w:rPr>
                <w:color w:val="000000" w:themeColor="text1"/>
              </w:rPr>
            </w:pPr>
            <w:r w:rsidRPr="00467C9D">
              <w:rPr>
                <w:rFonts w:ascii="Segoe UI Emoji" w:hAnsi="Segoe UI Emoji" w:cs="Segoe UI Emoji"/>
                <w:bCs/>
                <w:iCs/>
                <w:color w:val="000000" w:themeColor="text1"/>
                <w:sz w:val="20"/>
                <w:szCs w:val="20"/>
              </w:rPr>
              <w:t>✅</w:t>
            </w:r>
            <w:r w:rsidR="00D77FD9">
              <w:rPr>
                <w:color w:val="000000" w:themeColor="text1"/>
              </w:rPr>
              <w:t xml:space="preserve"> </w:t>
            </w:r>
            <w:r>
              <w:rPr>
                <w:color w:val="000000" w:themeColor="text1"/>
              </w:rPr>
              <w:t>Ν</w:t>
            </w:r>
            <w:r w:rsidR="00AE37C7">
              <w:rPr>
                <w:color w:val="000000" w:themeColor="text1"/>
              </w:rPr>
              <w:t xml:space="preserve">α </w:t>
            </w:r>
            <w:r w:rsidR="00D77FD9">
              <w:rPr>
                <w:color w:val="000000" w:themeColor="text1"/>
              </w:rPr>
              <w:t>αναδειχθούν οι</w:t>
            </w:r>
            <w:r w:rsidR="00AE37C7" w:rsidRPr="00927C16">
              <w:rPr>
                <w:rFonts w:cs="Arial"/>
              </w:rPr>
              <w:t xml:space="preserve"> πολλαπλές αναπαραστάσεις </w:t>
            </w:r>
            <w:r w:rsidR="00AE37C7">
              <w:rPr>
                <w:rFonts w:cs="Arial"/>
              </w:rPr>
              <w:t xml:space="preserve">των </w:t>
            </w:r>
            <w:r w:rsidR="00AE37C7" w:rsidRPr="00927C16">
              <w:rPr>
                <w:rFonts w:cs="Arial"/>
              </w:rPr>
              <w:t>συν</w:t>
            </w:r>
            <w:r w:rsidR="00AE37C7">
              <w:rPr>
                <w:rFonts w:cs="Arial"/>
              </w:rPr>
              <w:t>αρτήσεων.</w:t>
            </w:r>
          </w:p>
          <w:p w14:paraId="2379009C" w14:textId="77777777" w:rsidR="000E7D6E" w:rsidRPr="009500E6" w:rsidRDefault="000E7D6E" w:rsidP="00D6553D">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7419180B" w14:textId="77777777" w:rsidR="000E7D6E" w:rsidRPr="009500E6" w:rsidRDefault="00DD49EB" w:rsidP="00D6553D">
            <w:pPr>
              <w:spacing w:after="0" w:line="240" w:lineRule="auto"/>
              <w:jc w:val="both"/>
              <w:rPr>
                <w:color w:val="000000" w:themeColor="text1"/>
              </w:rPr>
            </w:pPr>
            <w:hyperlink r:id="rId13" w:history="1">
              <w:r w:rsidR="000E7D6E" w:rsidRPr="009500E6">
                <w:rPr>
                  <w:rStyle w:val="-"/>
                  <w:color w:val="000000" w:themeColor="text1"/>
                  <w:sz w:val="20"/>
                  <w:szCs w:val="20"/>
                </w:rPr>
                <w:t>http://photodentro.edu.gr/v/</w:t>
              </w:r>
              <w:r w:rsidR="000E7D6E" w:rsidRPr="009500E6">
                <w:rPr>
                  <w:rStyle w:val="-"/>
                  <w:color w:val="000000" w:themeColor="text1"/>
                  <w:sz w:val="18"/>
                  <w:szCs w:val="18"/>
                </w:rPr>
                <w:t>item/ds/8521/2024</w:t>
              </w:r>
            </w:hyperlink>
          </w:p>
        </w:tc>
      </w:tr>
      <w:tr w:rsidR="00091D82" w:rsidRPr="009500E6" w14:paraId="28CDEB37"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2E0CEF2D" w14:textId="77777777" w:rsidR="000E7D6E" w:rsidRPr="00A46772" w:rsidRDefault="000E7D6E" w:rsidP="006970B5">
            <w:pPr>
              <w:spacing w:after="0" w:line="240" w:lineRule="auto"/>
              <w:ind w:left="437" w:hanging="425"/>
              <w:rPr>
                <w:bCs/>
                <w:color w:val="000000" w:themeColor="text1"/>
              </w:rPr>
            </w:pPr>
            <w:r w:rsidRPr="00A46772">
              <w:rPr>
                <w:bCs/>
                <w:color w:val="000000" w:themeColor="text1"/>
              </w:rPr>
              <w:lastRenderedPageBreak/>
              <w:t>3.3</w:t>
            </w:r>
            <w:r w:rsidRPr="00A46772">
              <w:rPr>
                <w:bCs/>
                <w:color w:val="000000" w:themeColor="text1"/>
              </w:rPr>
              <w:tab/>
            </w:r>
            <w:r w:rsidRPr="00A46772">
              <w:rPr>
                <w:color w:val="000000" w:themeColor="text1"/>
              </w:rPr>
              <w:t xml:space="preserve">Η συνάρτηση </w:t>
            </w:r>
            <w:r w:rsidRPr="00A46772">
              <w:rPr>
                <w:iCs/>
                <w:color w:val="000000" w:themeColor="text1"/>
                <w:lang w:val="en-US"/>
              </w:rPr>
              <w:t>y</w:t>
            </w:r>
            <w:r w:rsidRPr="00A46772">
              <w:rPr>
                <w:iCs/>
                <w:color w:val="000000" w:themeColor="text1"/>
              </w:rPr>
              <w:t xml:space="preserve"> = α·</w:t>
            </w:r>
            <w:r w:rsidRPr="00A46772">
              <w:rPr>
                <w:iCs/>
                <w:color w:val="000000" w:themeColor="text1"/>
                <w:lang w:val="en-US"/>
              </w:rPr>
              <w:t>x</w:t>
            </w:r>
          </w:p>
        </w:tc>
        <w:tc>
          <w:tcPr>
            <w:tcW w:w="1559" w:type="dxa"/>
            <w:tcBorders>
              <w:top w:val="single" w:sz="4" w:space="0" w:color="000000"/>
              <w:left w:val="single" w:sz="4" w:space="0" w:color="000000"/>
              <w:bottom w:val="single" w:sz="4" w:space="0" w:color="000000"/>
              <w:right w:val="single" w:sz="4" w:space="0" w:color="000000"/>
            </w:tcBorders>
          </w:tcPr>
          <w:p w14:paraId="41405AA1"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5CE1B5B1"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5A043405" w14:textId="77777777" w:rsidR="000E7D6E" w:rsidRPr="009500E6" w:rsidRDefault="000E7D6E" w:rsidP="00D6553D">
            <w:pPr>
              <w:suppressAutoHyphens/>
              <w:spacing w:after="0" w:line="240" w:lineRule="auto"/>
              <w:rPr>
                <w:color w:val="000000" w:themeColor="text1"/>
              </w:rPr>
            </w:pPr>
            <w:r w:rsidRPr="009500E6">
              <w:rPr>
                <w:color w:val="000000" w:themeColor="text1"/>
              </w:rPr>
              <w:t>σ. 67, δρ.</w:t>
            </w:r>
            <w:r w:rsidR="006970B5">
              <w:rPr>
                <w:color w:val="000000" w:themeColor="text1"/>
              </w:rPr>
              <w:t xml:space="preserve"> </w:t>
            </w:r>
            <w:r w:rsidRPr="009500E6">
              <w:rPr>
                <w:color w:val="000000" w:themeColor="text1"/>
              </w:rPr>
              <w:t>1</w:t>
            </w:r>
          </w:p>
          <w:p w14:paraId="6E4C9328" w14:textId="77777777" w:rsidR="000E7D6E" w:rsidRPr="009500E6" w:rsidRDefault="000E7D6E" w:rsidP="00D6553D">
            <w:pPr>
              <w:suppressAutoHyphens/>
              <w:spacing w:after="0" w:line="240" w:lineRule="auto"/>
              <w:rPr>
                <w:color w:val="000000" w:themeColor="text1"/>
              </w:rPr>
            </w:pPr>
            <w:r w:rsidRPr="009500E6">
              <w:rPr>
                <w:color w:val="000000" w:themeColor="text1"/>
              </w:rPr>
              <w:t>σ. 68, δρ.</w:t>
            </w:r>
            <w:r w:rsidR="006970B5">
              <w:rPr>
                <w:color w:val="000000" w:themeColor="text1"/>
              </w:rPr>
              <w:t xml:space="preserve"> </w:t>
            </w:r>
            <w:r w:rsidRPr="009500E6">
              <w:rPr>
                <w:color w:val="000000" w:themeColor="text1"/>
              </w:rPr>
              <w:t>2</w:t>
            </w:r>
          </w:p>
          <w:p w14:paraId="0AB66297"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69, εφ. 1, 2, 3, 4</w:t>
            </w:r>
          </w:p>
          <w:p w14:paraId="11F0F47A"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71, ασκ. 1, 2, 3, 4, 8</w:t>
            </w:r>
          </w:p>
          <w:p w14:paraId="63DFB9F2" w14:textId="77777777" w:rsidR="000E7D6E" w:rsidRPr="008D5E44" w:rsidRDefault="00467C9D" w:rsidP="00BF6A64">
            <w:pPr>
              <w:suppressAutoHyphens/>
              <w:spacing w:before="80" w:after="0" w:line="240" w:lineRule="auto"/>
              <w:rPr>
                <w:color w:val="000000" w:themeColor="text1"/>
              </w:rPr>
            </w:pPr>
            <w:r w:rsidRPr="00467C9D">
              <w:rPr>
                <w:rFonts w:hAnsi="Segoe UI Emoji"/>
                <w:bCs/>
                <w:iCs/>
                <w:color w:val="000000" w:themeColor="text1"/>
                <w:sz w:val="20"/>
                <w:szCs w:val="20"/>
              </w:rPr>
              <w:t>✅</w:t>
            </w:r>
            <w:r w:rsidRPr="00467C9D">
              <w:rPr>
                <w:bCs/>
                <w:iCs/>
                <w:color w:val="000000" w:themeColor="text1"/>
              </w:rPr>
              <w:t xml:space="preserve"> </w:t>
            </w:r>
            <w:r>
              <w:rPr>
                <w:color w:val="000000" w:themeColor="text1"/>
              </w:rPr>
              <w:t>Να</w:t>
            </w:r>
            <w:r w:rsidR="000E7D6E" w:rsidRPr="009500E6">
              <w:rPr>
                <w:color w:val="000000" w:themeColor="text1"/>
              </w:rPr>
              <w:t xml:space="preserve"> αναδειχθεί για τα ανάλογα ποσά το κριτήριο </w:t>
            </w:r>
            <w:r w:rsidR="000E7D6E" w:rsidRPr="009500E6">
              <w:rPr>
                <w:color w:val="000000" w:themeColor="text1"/>
                <w:position w:val="-20"/>
              </w:rPr>
              <w:object w:dxaOrig="200" w:dyaOrig="540" w14:anchorId="29D35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7pt" o:ole="">
                  <v:imagedata r:id="rId14" o:title=""/>
                </v:shape>
                <o:OLEObject Type="Embed" ProgID="Equation.DSMT4" ShapeID="_x0000_i1025" DrawAspect="Content" ObjectID="_1847272415" r:id="rId15"/>
              </w:object>
            </w:r>
            <w:r w:rsidR="000E7D6E" w:rsidRPr="009500E6">
              <w:rPr>
                <w:color w:val="000000" w:themeColor="text1"/>
              </w:rPr>
              <w:t xml:space="preserve"> = σταθερός</w:t>
            </w:r>
            <w:r w:rsidR="008D5E44">
              <w:rPr>
                <w:color w:val="000000" w:themeColor="text1"/>
              </w:rPr>
              <w:t>.</w:t>
            </w:r>
          </w:p>
          <w:p w14:paraId="18ED59A6" w14:textId="77777777" w:rsidR="000E7D6E" w:rsidRPr="009500E6" w:rsidRDefault="000E7D6E" w:rsidP="00D6553D">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w:t>
            </w:r>
            <w:r w:rsidR="009500E6">
              <w:rPr>
                <w:color w:val="000000" w:themeColor="text1"/>
              </w:rPr>
              <w:t>ές</w:t>
            </w:r>
            <w:r w:rsidR="006970B5">
              <w:rPr>
                <w:color w:val="000000" w:themeColor="text1"/>
              </w:rPr>
              <w:t xml:space="preserve"> </w:t>
            </w:r>
            <w:r w:rsidRPr="009500E6">
              <w:rPr>
                <w:color w:val="000000" w:themeColor="text1"/>
              </w:rPr>
              <w:t>δρ.</w:t>
            </w:r>
          </w:p>
          <w:p w14:paraId="6494FBE3" w14:textId="77777777" w:rsidR="000E7D6E" w:rsidRPr="009500E6" w:rsidRDefault="00DD49EB" w:rsidP="00D6553D">
            <w:pPr>
              <w:tabs>
                <w:tab w:val="left" w:pos="6300"/>
              </w:tabs>
              <w:spacing w:after="0" w:line="240" w:lineRule="auto"/>
              <w:jc w:val="both"/>
              <w:rPr>
                <w:color w:val="000000" w:themeColor="text1"/>
                <w:sz w:val="20"/>
                <w:szCs w:val="20"/>
              </w:rPr>
            </w:pPr>
            <w:hyperlink r:id="rId16">
              <w:r w:rsidR="000E7D6E" w:rsidRPr="009500E6">
                <w:rPr>
                  <w:rStyle w:val="aa"/>
                  <w:color w:val="000000" w:themeColor="text1"/>
                  <w:sz w:val="20"/>
                  <w:szCs w:val="20"/>
                </w:rPr>
                <w:t>http://photodentro.edu.gr/v/</w:t>
              </w:r>
              <w:r w:rsidR="000E7D6E" w:rsidRPr="009500E6">
                <w:rPr>
                  <w:rStyle w:val="aa"/>
                  <w:color w:val="000000" w:themeColor="text1"/>
                  <w:sz w:val="18"/>
                  <w:szCs w:val="18"/>
                </w:rPr>
                <w:t>item/ds/8521/2178</w:t>
              </w:r>
            </w:hyperlink>
          </w:p>
          <w:p w14:paraId="4290115A" w14:textId="77777777" w:rsidR="000E7D6E" w:rsidRPr="009500E6" w:rsidRDefault="000E7D6E" w:rsidP="00625A2D">
            <w:pPr>
              <w:tabs>
                <w:tab w:val="left" w:pos="6300"/>
              </w:tabs>
              <w:spacing w:before="40" w:after="0" w:line="240" w:lineRule="auto"/>
              <w:jc w:val="both"/>
              <w:rPr>
                <w:color w:val="000000" w:themeColor="text1"/>
              </w:rPr>
            </w:pPr>
            <w:r w:rsidRPr="009500E6">
              <w:rPr>
                <w:color w:val="000000" w:themeColor="text1"/>
              </w:rPr>
              <w:t xml:space="preserve">Θέμα «Βηματισμός», </w:t>
            </w:r>
            <w:r w:rsidRPr="009500E6">
              <w:rPr>
                <w:color w:val="000000" w:themeColor="text1"/>
                <w:lang w:val="en-US"/>
              </w:rPr>
              <w:t>PISA</w:t>
            </w:r>
            <w:r w:rsidRPr="009500E6">
              <w:rPr>
                <w:color w:val="000000" w:themeColor="text1"/>
              </w:rPr>
              <w:t xml:space="preserve"> 2003</w:t>
            </w:r>
          </w:p>
          <w:p w14:paraId="2BF67407" w14:textId="77777777" w:rsidR="000E7D6E" w:rsidRPr="009500E6" w:rsidRDefault="00DD49EB" w:rsidP="00D6553D">
            <w:pPr>
              <w:tabs>
                <w:tab w:val="left" w:pos="6300"/>
              </w:tabs>
              <w:spacing w:after="0" w:line="240" w:lineRule="auto"/>
              <w:jc w:val="both"/>
              <w:rPr>
                <w:color w:val="000000" w:themeColor="text1"/>
                <w:sz w:val="20"/>
                <w:szCs w:val="20"/>
              </w:rPr>
            </w:pPr>
            <w:hyperlink r:id="rId17" w:tgtFrame="_blank" w:history="1">
              <w:r w:rsidR="000E7D6E" w:rsidRPr="009500E6">
                <w:rPr>
                  <w:rStyle w:val="-"/>
                  <w:color w:val="000000" w:themeColor="text1"/>
                  <w:sz w:val="20"/>
                  <w:szCs w:val="20"/>
                </w:rPr>
                <w:t>https://pisa.iep.edu.gr/index.php/examples/themata-mathimatikon</w:t>
              </w:r>
            </w:hyperlink>
          </w:p>
        </w:tc>
      </w:tr>
      <w:tr w:rsidR="00091D82" w:rsidRPr="009500E6" w14:paraId="2D77B25D"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7EC55912" w14:textId="77777777" w:rsidR="0009775F" w:rsidRPr="00A46772" w:rsidRDefault="000E7D6E" w:rsidP="0009775F">
            <w:pPr>
              <w:spacing w:after="0" w:line="240" w:lineRule="auto"/>
              <w:ind w:left="437" w:hanging="425"/>
              <w:rPr>
                <w:bCs/>
                <w:color w:val="000000" w:themeColor="text1"/>
              </w:rPr>
            </w:pPr>
            <w:r w:rsidRPr="00A46772">
              <w:rPr>
                <w:bCs/>
                <w:color w:val="000000" w:themeColor="text1"/>
              </w:rPr>
              <w:t>3.4</w:t>
            </w:r>
            <w:r w:rsidRPr="00A46772">
              <w:rPr>
                <w:bCs/>
                <w:color w:val="000000" w:themeColor="text1"/>
              </w:rPr>
              <w:tab/>
              <w:t xml:space="preserve">Η συνάρτηση </w:t>
            </w:r>
          </w:p>
          <w:p w14:paraId="73F6FB4D" w14:textId="77777777" w:rsidR="000E7D6E" w:rsidRPr="00A46772" w:rsidRDefault="0009775F" w:rsidP="0009775F">
            <w:pPr>
              <w:spacing w:after="0" w:line="240" w:lineRule="auto"/>
              <w:ind w:left="437" w:firstLine="10"/>
              <w:rPr>
                <w:bCs/>
                <w:color w:val="000000" w:themeColor="text1"/>
              </w:rPr>
            </w:pPr>
            <w:r w:rsidRPr="00A46772">
              <w:rPr>
                <w:iCs/>
                <w:lang w:val="en-US"/>
              </w:rPr>
              <w:t>y</w:t>
            </w:r>
            <w:r w:rsidRPr="00A46772">
              <w:rPr>
                <w:iCs/>
              </w:rPr>
              <w:t xml:space="preserve"> = α·</w:t>
            </w:r>
            <w:r w:rsidRPr="00A46772">
              <w:rPr>
                <w:iCs/>
                <w:lang w:val="en-US"/>
              </w:rPr>
              <w:t>x</w:t>
            </w:r>
            <w:r w:rsidR="006970B5" w:rsidRPr="00A46772">
              <w:t xml:space="preserve"> + </w:t>
            </w:r>
            <w:r w:rsidRPr="00A46772">
              <w:rPr>
                <w:iCs/>
              </w:rPr>
              <w:t>β</w:t>
            </w:r>
          </w:p>
        </w:tc>
        <w:tc>
          <w:tcPr>
            <w:tcW w:w="1559" w:type="dxa"/>
            <w:tcBorders>
              <w:top w:val="single" w:sz="4" w:space="0" w:color="000000"/>
              <w:left w:val="single" w:sz="4" w:space="0" w:color="000000"/>
              <w:bottom w:val="single" w:sz="4" w:space="0" w:color="000000"/>
              <w:right w:val="single" w:sz="4" w:space="0" w:color="000000"/>
            </w:tcBorders>
          </w:tcPr>
          <w:p w14:paraId="6513AB3D" w14:textId="77777777" w:rsidR="000E7D6E" w:rsidRPr="009500E6" w:rsidRDefault="000E7D6E" w:rsidP="00D6553D">
            <w:pPr>
              <w:spacing w:after="0" w:line="240" w:lineRule="auto"/>
              <w:rPr>
                <w:bCs/>
                <w:iCs/>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E9D1D26" w14:textId="77777777" w:rsidR="00B82EC2" w:rsidRPr="009500E6" w:rsidRDefault="00B82EC2" w:rsidP="00B82EC2">
            <w:pPr>
              <w:spacing w:after="0" w:line="240" w:lineRule="auto"/>
              <w:rPr>
                <w:color w:val="000000" w:themeColor="text1"/>
              </w:rPr>
            </w:pPr>
            <w:r w:rsidRPr="009500E6">
              <w:rPr>
                <w:rFonts w:ascii="Segoe UI Emoji" w:hAnsi="Segoe UI Emoji" w:cs="Segoe UI Emoji"/>
                <w:color w:val="000000" w:themeColor="text1"/>
                <w:sz w:val="21"/>
                <w:szCs w:val="21"/>
              </w:rPr>
              <w:t>❌</w:t>
            </w:r>
            <w:r w:rsidRPr="009500E6">
              <w:rPr>
                <w:color w:val="000000" w:themeColor="text1"/>
              </w:rPr>
              <w:t xml:space="preserve"> Να μη διδαχθούν οι</w:t>
            </w:r>
            <w:r w:rsidR="006970B5">
              <w:rPr>
                <w:color w:val="000000" w:themeColor="text1"/>
              </w:rPr>
              <w:t xml:space="preserve"> </w:t>
            </w:r>
            <w:r w:rsidRPr="009500E6">
              <w:rPr>
                <w:color w:val="000000" w:themeColor="text1"/>
              </w:rPr>
              <w:t>υποπαράγραφοι</w:t>
            </w:r>
            <w:r w:rsidR="00130BDD" w:rsidRPr="009500E6">
              <w:rPr>
                <w:color w:val="000000" w:themeColor="text1"/>
              </w:rPr>
              <w:t>:</w:t>
            </w:r>
          </w:p>
          <w:p w14:paraId="2C741A6A" w14:textId="77777777" w:rsidR="00B82EC2" w:rsidRPr="00A46772" w:rsidRDefault="00B82EC2" w:rsidP="00B82EC2">
            <w:pPr>
              <w:spacing w:after="0" w:line="240" w:lineRule="auto"/>
              <w:rPr>
                <w:color w:val="000000" w:themeColor="text1"/>
              </w:rPr>
            </w:pPr>
            <w:r w:rsidRPr="00A46772">
              <w:rPr>
                <w:color w:val="000000" w:themeColor="text1"/>
              </w:rPr>
              <w:t xml:space="preserve">«Η εξίσωση της μορφής </w:t>
            </w:r>
            <w:r w:rsidRPr="00A46772">
              <w:rPr>
                <w:iCs/>
                <w:color w:val="000000" w:themeColor="text1"/>
              </w:rPr>
              <w:t>α·</w:t>
            </w:r>
            <w:r w:rsidRPr="00A46772">
              <w:rPr>
                <w:iCs/>
                <w:color w:val="000000" w:themeColor="text1"/>
                <w:lang w:val="en-US"/>
              </w:rPr>
              <w:t>x</w:t>
            </w:r>
            <w:r w:rsidRPr="00A46772">
              <w:rPr>
                <w:color w:val="000000" w:themeColor="text1"/>
              </w:rPr>
              <w:t xml:space="preserve"> + </w:t>
            </w:r>
            <w:r w:rsidRPr="00A46772">
              <w:rPr>
                <w:iCs/>
                <w:color w:val="000000" w:themeColor="text1"/>
              </w:rPr>
              <w:t>β·</w:t>
            </w:r>
            <w:r w:rsidRPr="00A46772">
              <w:rPr>
                <w:iCs/>
                <w:color w:val="000000" w:themeColor="text1"/>
                <w:lang w:val="en-US"/>
              </w:rPr>
              <w:t>y</w:t>
            </w:r>
            <w:r w:rsidRPr="00A46772">
              <w:rPr>
                <w:iCs/>
                <w:color w:val="000000" w:themeColor="text1"/>
              </w:rPr>
              <w:t xml:space="preserve"> = γ</w:t>
            </w:r>
            <w:r w:rsidRPr="00A46772">
              <w:rPr>
                <w:color w:val="000000" w:themeColor="text1"/>
              </w:rPr>
              <w:t xml:space="preserve">» και «Σημεία τομής της ευθείας </w:t>
            </w:r>
            <w:r w:rsidRPr="00A46772">
              <w:rPr>
                <w:iCs/>
                <w:color w:val="000000" w:themeColor="text1"/>
              </w:rPr>
              <w:t>α·</w:t>
            </w:r>
            <w:r w:rsidRPr="00A46772">
              <w:rPr>
                <w:iCs/>
                <w:color w:val="000000" w:themeColor="text1"/>
                <w:lang w:val="en-US"/>
              </w:rPr>
              <w:t>x</w:t>
            </w:r>
            <w:r w:rsidRPr="00A46772">
              <w:rPr>
                <w:color w:val="000000" w:themeColor="text1"/>
              </w:rPr>
              <w:t xml:space="preserve"> + </w:t>
            </w:r>
            <w:r w:rsidRPr="00A46772">
              <w:rPr>
                <w:iCs/>
                <w:color w:val="000000" w:themeColor="text1"/>
              </w:rPr>
              <w:t>β·</w:t>
            </w:r>
            <w:r w:rsidRPr="00A46772">
              <w:rPr>
                <w:iCs/>
                <w:color w:val="000000" w:themeColor="text1"/>
                <w:lang w:val="en-US"/>
              </w:rPr>
              <w:t>y</w:t>
            </w:r>
            <w:r w:rsidRPr="00A46772">
              <w:rPr>
                <w:iCs/>
                <w:color w:val="000000" w:themeColor="text1"/>
              </w:rPr>
              <w:t xml:space="preserve"> = γ</w:t>
            </w:r>
            <w:r w:rsidRPr="00A46772">
              <w:rPr>
                <w:color w:val="000000" w:themeColor="text1"/>
              </w:rPr>
              <w:t xml:space="preserve"> με τους άξονες».</w:t>
            </w:r>
          </w:p>
          <w:p w14:paraId="7D2625A7" w14:textId="77777777" w:rsidR="00B82EC2" w:rsidRPr="009500E6" w:rsidRDefault="00B82EC2" w:rsidP="00A23761">
            <w:pPr>
              <w:spacing w:after="0" w:line="120" w:lineRule="auto"/>
              <w:rPr>
                <w:color w:val="000000" w:themeColor="text1"/>
              </w:rPr>
            </w:pPr>
            <w:r w:rsidRPr="009500E6">
              <w:rPr>
                <w:color w:val="000000" w:themeColor="text1"/>
              </w:rPr>
              <w:t>---------------------------------------------------------</w:t>
            </w:r>
            <w:r w:rsidR="00461BDC" w:rsidRPr="009500E6">
              <w:rPr>
                <w:color w:val="000000" w:themeColor="text1"/>
              </w:rPr>
              <w:t>--</w:t>
            </w:r>
          </w:p>
          <w:p w14:paraId="3B7F6D02" w14:textId="77777777" w:rsidR="000E7D6E" w:rsidRPr="009500E6" w:rsidRDefault="000E7D6E" w:rsidP="00461BDC">
            <w:pPr>
              <w:spacing w:after="0" w:line="240" w:lineRule="auto"/>
              <w:rPr>
                <w:color w:val="000000" w:themeColor="text1"/>
              </w:rPr>
            </w:pPr>
            <w:r w:rsidRPr="009500E6">
              <w:rPr>
                <w:color w:val="000000" w:themeColor="text1"/>
              </w:rPr>
              <w:t>Προτείνονται:</w:t>
            </w:r>
          </w:p>
          <w:p w14:paraId="2285AA96" w14:textId="77777777" w:rsidR="000E7D6E" w:rsidRPr="009500E6" w:rsidRDefault="000E7D6E" w:rsidP="00BF6A64">
            <w:pPr>
              <w:suppressAutoHyphens/>
              <w:spacing w:before="40" w:after="0" w:line="240" w:lineRule="auto"/>
              <w:rPr>
                <w:color w:val="000000" w:themeColor="text1"/>
              </w:rPr>
            </w:pPr>
            <w:r w:rsidRPr="009500E6">
              <w:rPr>
                <w:color w:val="000000" w:themeColor="text1"/>
              </w:rPr>
              <w:t>σ. 72, δρ.</w:t>
            </w:r>
            <w:r w:rsidR="006970B5">
              <w:rPr>
                <w:color w:val="000000" w:themeColor="text1"/>
              </w:rPr>
              <w:t xml:space="preserve"> </w:t>
            </w:r>
            <w:r w:rsidRPr="009500E6">
              <w:rPr>
                <w:color w:val="000000" w:themeColor="text1"/>
              </w:rPr>
              <w:t>1</w:t>
            </w:r>
          </w:p>
          <w:p w14:paraId="7CEE138E" w14:textId="77777777" w:rsidR="000E7D6E" w:rsidRPr="009500E6" w:rsidRDefault="000E7D6E" w:rsidP="00D6553D">
            <w:pPr>
              <w:suppressAutoHyphens/>
              <w:spacing w:after="0" w:line="240" w:lineRule="auto"/>
              <w:rPr>
                <w:color w:val="000000" w:themeColor="text1"/>
              </w:rPr>
            </w:pPr>
            <w:r w:rsidRPr="009500E6">
              <w:rPr>
                <w:color w:val="000000" w:themeColor="text1"/>
              </w:rPr>
              <w:t>σ. 74, εφ. 1</w:t>
            </w:r>
          </w:p>
          <w:p w14:paraId="54713156"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76-77, ερ. κατ. 1, 2, 3</w:t>
            </w:r>
          </w:p>
          <w:p w14:paraId="157E88BC"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77-78, ασκ. 3, 4, 2, 9</w:t>
            </w:r>
          </w:p>
          <w:p w14:paraId="32505BA1" w14:textId="77777777" w:rsidR="000E7D6E" w:rsidRPr="009500E6" w:rsidRDefault="000E7D6E" w:rsidP="00EB7049">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4FD80654" w14:textId="77777777" w:rsidR="000E7D6E" w:rsidRPr="009500E6" w:rsidRDefault="00DD49EB" w:rsidP="00D6553D">
            <w:pPr>
              <w:tabs>
                <w:tab w:val="left" w:pos="6300"/>
              </w:tabs>
              <w:spacing w:after="0" w:line="240" w:lineRule="auto"/>
              <w:jc w:val="both"/>
              <w:rPr>
                <w:color w:val="000000" w:themeColor="text1"/>
                <w:sz w:val="20"/>
                <w:szCs w:val="20"/>
              </w:rPr>
            </w:pPr>
            <w:hyperlink r:id="rId18" w:history="1">
              <w:r w:rsidR="000E7D6E" w:rsidRPr="009500E6">
                <w:rPr>
                  <w:rStyle w:val="-"/>
                  <w:color w:val="000000" w:themeColor="text1"/>
                  <w:sz w:val="20"/>
                  <w:szCs w:val="20"/>
                </w:rPr>
                <w:t>http://photodentro.edu.gr/v/item/ds/8521/2121</w:t>
              </w:r>
            </w:hyperlink>
          </w:p>
        </w:tc>
      </w:tr>
      <w:tr w:rsidR="00091D82" w:rsidRPr="009500E6" w14:paraId="6F68CFBF"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64025833" w14:textId="77777777" w:rsidR="000E7D6E" w:rsidRPr="009500E6" w:rsidRDefault="000E7D6E" w:rsidP="0009775F">
            <w:pPr>
              <w:spacing w:after="0" w:line="240" w:lineRule="auto"/>
              <w:ind w:left="437" w:hanging="425"/>
              <w:rPr>
                <w:color w:val="000000" w:themeColor="text1"/>
              </w:rPr>
            </w:pPr>
            <w:r w:rsidRPr="009500E6">
              <w:rPr>
                <w:bCs/>
                <w:color w:val="000000" w:themeColor="text1"/>
              </w:rPr>
              <w:t>3.5</w:t>
            </w:r>
            <w:r w:rsidRPr="009500E6">
              <w:rPr>
                <w:bCs/>
                <w:color w:val="000000" w:themeColor="text1"/>
              </w:rPr>
              <w:tab/>
            </w:r>
            <w:r w:rsidRPr="009500E6">
              <w:rPr>
                <w:color w:val="000000" w:themeColor="text1"/>
              </w:rPr>
              <w:t xml:space="preserve">Η συνάρτηση </w:t>
            </w:r>
            <w:r w:rsidRPr="009500E6">
              <w:rPr>
                <w:color w:val="000000" w:themeColor="text1"/>
                <w:position w:val="-20"/>
              </w:rPr>
              <w:object w:dxaOrig="520" w:dyaOrig="540" w14:anchorId="2AB67A3A">
                <v:shape id="_x0000_i1026" type="#_x0000_t75" style="width:29.25pt;height:29.25pt" o:ole="">
                  <v:imagedata r:id="rId19" o:title=""/>
                </v:shape>
                <o:OLEObject Type="Embed" ProgID="Equation.DSMT4" ShapeID="_x0000_i1026" DrawAspect="Content" ObjectID="_1847272416" r:id="rId20"/>
              </w:object>
            </w:r>
            <w:r w:rsidR="006970B5">
              <w:rPr>
                <w:bCs/>
                <w:color w:val="000000" w:themeColor="text1"/>
              </w:rPr>
              <w:t xml:space="preserve"> -</w:t>
            </w:r>
            <w:r w:rsidR="000A339E" w:rsidRPr="009500E6">
              <w:rPr>
                <w:bCs/>
                <w:color w:val="000000" w:themeColor="text1"/>
              </w:rPr>
              <w:t xml:space="preserve"> </w:t>
            </w:r>
            <w:r w:rsidRPr="009500E6">
              <w:rPr>
                <w:color w:val="000000" w:themeColor="text1"/>
              </w:rPr>
              <w:t>Η υπερβολή</w:t>
            </w:r>
          </w:p>
        </w:tc>
        <w:tc>
          <w:tcPr>
            <w:tcW w:w="1559" w:type="dxa"/>
            <w:tcBorders>
              <w:top w:val="single" w:sz="4" w:space="0" w:color="000000"/>
              <w:left w:val="single" w:sz="4" w:space="0" w:color="000000"/>
              <w:bottom w:val="single" w:sz="4" w:space="0" w:color="000000"/>
              <w:right w:val="single" w:sz="4" w:space="0" w:color="000000"/>
            </w:tcBorders>
          </w:tcPr>
          <w:p w14:paraId="48FE8221"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66D31184"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4A53D383" w14:textId="77777777" w:rsidR="000E7D6E" w:rsidRPr="009500E6" w:rsidRDefault="000E7D6E" w:rsidP="00A23761">
            <w:pPr>
              <w:suppressAutoHyphens/>
              <w:spacing w:after="0" w:line="240" w:lineRule="auto"/>
              <w:rPr>
                <w:color w:val="000000" w:themeColor="text1"/>
              </w:rPr>
            </w:pPr>
            <w:r w:rsidRPr="009500E6">
              <w:rPr>
                <w:color w:val="000000" w:themeColor="text1"/>
              </w:rPr>
              <w:t>σ. 79, δρ.</w:t>
            </w:r>
            <w:r w:rsidR="006970B5">
              <w:rPr>
                <w:color w:val="000000" w:themeColor="text1"/>
              </w:rPr>
              <w:t xml:space="preserve"> </w:t>
            </w:r>
            <w:r w:rsidRPr="009500E6">
              <w:rPr>
                <w:color w:val="000000" w:themeColor="text1"/>
              </w:rPr>
              <w:t>1</w:t>
            </w:r>
          </w:p>
          <w:p w14:paraId="0CE62B46" w14:textId="77777777" w:rsidR="000E7D6E" w:rsidRPr="009500E6" w:rsidRDefault="000E7D6E" w:rsidP="00D6553D">
            <w:pPr>
              <w:suppressAutoHyphens/>
              <w:spacing w:after="0" w:line="240" w:lineRule="auto"/>
              <w:rPr>
                <w:color w:val="000000" w:themeColor="text1"/>
              </w:rPr>
            </w:pPr>
            <w:r w:rsidRPr="009500E6">
              <w:rPr>
                <w:color w:val="000000" w:themeColor="text1"/>
              </w:rPr>
              <w:t>σ. 80, δρ.</w:t>
            </w:r>
            <w:r w:rsidR="006970B5">
              <w:rPr>
                <w:color w:val="000000" w:themeColor="text1"/>
              </w:rPr>
              <w:t xml:space="preserve"> </w:t>
            </w:r>
            <w:r w:rsidRPr="009500E6">
              <w:rPr>
                <w:color w:val="000000" w:themeColor="text1"/>
              </w:rPr>
              <w:t>2</w:t>
            </w:r>
          </w:p>
          <w:p w14:paraId="7516D85F" w14:textId="77777777" w:rsidR="000E7D6E" w:rsidRPr="009500E6" w:rsidRDefault="000E7D6E" w:rsidP="00D6553D">
            <w:pPr>
              <w:suppressAutoHyphens/>
              <w:spacing w:after="0" w:line="240" w:lineRule="auto"/>
              <w:jc w:val="both"/>
              <w:rPr>
                <w:color w:val="000000" w:themeColor="text1"/>
                <w:u w:val="single"/>
              </w:rPr>
            </w:pPr>
            <w:r w:rsidRPr="009500E6">
              <w:rPr>
                <w:color w:val="000000" w:themeColor="text1"/>
              </w:rPr>
              <w:t>σ. 81, ερ. κατ. 1, 3</w:t>
            </w:r>
          </w:p>
          <w:p w14:paraId="08779A58" w14:textId="77777777" w:rsidR="000E7D6E" w:rsidRPr="009500E6" w:rsidRDefault="000E7D6E" w:rsidP="00D6553D">
            <w:pPr>
              <w:suppressAutoHyphens/>
              <w:spacing w:after="0" w:line="240" w:lineRule="auto"/>
              <w:jc w:val="both"/>
              <w:rPr>
                <w:color w:val="000000" w:themeColor="text1"/>
                <w:u w:val="single"/>
              </w:rPr>
            </w:pPr>
            <w:r w:rsidRPr="009500E6">
              <w:rPr>
                <w:color w:val="000000" w:themeColor="text1"/>
              </w:rPr>
              <w:t>σ. 82, ασκ. 4, 5</w:t>
            </w:r>
          </w:p>
        </w:tc>
      </w:tr>
    </w:tbl>
    <w:p w14:paraId="22F6D1EB" w14:textId="77777777" w:rsidR="000E7D6E" w:rsidRPr="009500E6" w:rsidRDefault="000E7D6E" w:rsidP="00BF6A64">
      <w:pPr>
        <w:spacing w:before="140" w:after="14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4ο: Περιγραφική Στατιστική |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7 </w:t>
      </w:r>
      <w:r w:rsidR="000467E5">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0BE7CACE"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71DFDDD7" w14:textId="77777777" w:rsidR="000E7D6E" w:rsidRPr="009500E6" w:rsidRDefault="000E7D6E" w:rsidP="00BF6A64">
            <w:pPr>
              <w:spacing w:after="0"/>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44E6729" w14:textId="77777777" w:rsidR="000E7D6E" w:rsidRPr="009500E6" w:rsidRDefault="000E7D6E" w:rsidP="00BF6A64">
            <w:pPr>
              <w:spacing w:after="0"/>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3ED852A8" w14:textId="77777777" w:rsidR="000E7D6E" w:rsidRPr="009500E6" w:rsidRDefault="000E7D6E" w:rsidP="00BF6A64">
            <w:pPr>
              <w:spacing w:after="0"/>
              <w:rPr>
                <w:color w:val="000000" w:themeColor="text1"/>
              </w:rPr>
            </w:pPr>
            <w:r w:rsidRPr="009500E6">
              <w:rPr>
                <w:color w:val="000000" w:themeColor="text1"/>
              </w:rPr>
              <w:t>Σχόλιο</w:t>
            </w:r>
            <w:r w:rsidR="00676B83">
              <w:rPr>
                <w:color w:val="000000" w:themeColor="text1"/>
              </w:rPr>
              <w:t xml:space="preserve"> </w:t>
            </w:r>
            <w:r w:rsidRPr="009500E6">
              <w:rPr>
                <w:color w:val="000000" w:themeColor="text1"/>
              </w:rPr>
              <w:t>/</w:t>
            </w:r>
            <w:r w:rsidR="00676B83">
              <w:rPr>
                <w:color w:val="000000" w:themeColor="text1"/>
              </w:rPr>
              <w:t xml:space="preserve"> </w:t>
            </w:r>
            <w:r w:rsidRPr="009500E6">
              <w:rPr>
                <w:color w:val="000000" w:themeColor="text1"/>
              </w:rPr>
              <w:t>Παρατήρηση</w:t>
            </w:r>
          </w:p>
        </w:tc>
      </w:tr>
      <w:tr w:rsidR="00091D82" w:rsidRPr="009500E6" w14:paraId="14E95743"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565BF728" w14:textId="77777777" w:rsidR="000E7D6E" w:rsidRPr="009500E6" w:rsidRDefault="000E7D6E" w:rsidP="00F85B03">
            <w:pPr>
              <w:spacing w:after="0" w:line="240" w:lineRule="auto"/>
              <w:ind w:left="457" w:hanging="425"/>
              <w:rPr>
                <w:bCs/>
                <w:iCs/>
                <w:color w:val="000000" w:themeColor="text1"/>
              </w:rPr>
            </w:pPr>
            <w:r w:rsidRPr="009500E6">
              <w:rPr>
                <w:bCs/>
                <w:color w:val="000000" w:themeColor="text1"/>
              </w:rPr>
              <w:t>4.1</w:t>
            </w:r>
            <w:r w:rsidR="00F85B03" w:rsidRPr="009500E6">
              <w:rPr>
                <w:bCs/>
                <w:color w:val="000000" w:themeColor="text1"/>
              </w:rPr>
              <w:tab/>
            </w:r>
            <w:r w:rsidRPr="009500E6">
              <w:rPr>
                <w:bCs/>
                <w:color w:val="000000" w:themeColor="text1"/>
              </w:rPr>
              <w:t>Βασικές έννοιες της Στατιστικής: Πληθυσμός</w:t>
            </w:r>
            <w:r w:rsidR="00F85B03" w:rsidRPr="009500E6">
              <w:rPr>
                <w:bCs/>
                <w:color w:val="000000" w:themeColor="text1"/>
              </w:rPr>
              <w:t xml:space="preserve"> -</w:t>
            </w:r>
            <w:r w:rsidR="00A80BA8">
              <w:rPr>
                <w:bCs/>
                <w:color w:val="000000" w:themeColor="text1"/>
              </w:rPr>
              <w:t xml:space="preserve"> </w:t>
            </w:r>
            <w:r w:rsidRPr="009500E6">
              <w:rPr>
                <w:bCs/>
                <w:color w:val="000000" w:themeColor="text1"/>
              </w:rPr>
              <w:t>Δείγμα</w:t>
            </w:r>
          </w:p>
        </w:tc>
        <w:tc>
          <w:tcPr>
            <w:tcW w:w="1559" w:type="dxa"/>
            <w:tcBorders>
              <w:top w:val="single" w:sz="4" w:space="0" w:color="000000"/>
              <w:left w:val="single" w:sz="4" w:space="0" w:color="000000"/>
              <w:bottom w:val="single" w:sz="4" w:space="0" w:color="000000"/>
              <w:right w:val="single" w:sz="4" w:space="0" w:color="000000"/>
            </w:tcBorders>
          </w:tcPr>
          <w:p w14:paraId="2125ADD2" w14:textId="77777777" w:rsidR="000E7D6E" w:rsidRPr="009500E6" w:rsidRDefault="000E7D6E" w:rsidP="00D6553D">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D8A2788"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781B68DD" w14:textId="77777777" w:rsidR="000E7D6E" w:rsidRPr="009500E6" w:rsidRDefault="000E7D6E" w:rsidP="00A23761">
            <w:pPr>
              <w:suppressAutoHyphens/>
              <w:spacing w:after="0" w:line="240" w:lineRule="auto"/>
              <w:rPr>
                <w:color w:val="000000" w:themeColor="text1"/>
              </w:rPr>
            </w:pPr>
            <w:r w:rsidRPr="009500E6">
              <w:rPr>
                <w:color w:val="000000" w:themeColor="text1"/>
              </w:rPr>
              <w:t>σ. 85, δρ.</w:t>
            </w:r>
            <w:r w:rsidR="006970B5">
              <w:rPr>
                <w:color w:val="000000" w:themeColor="text1"/>
              </w:rPr>
              <w:t xml:space="preserve"> </w:t>
            </w:r>
            <w:r w:rsidRPr="009500E6">
              <w:rPr>
                <w:color w:val="000000" w:themeColor="text1"/>
              </w:rPr>
              <w:t xml:space="preserve">1 (με αφορμή το ερώτημα (γ) μπορεί να συζητηθεί η σημασία </w:t>
            </w:r>
            <w:r w:rsidR="00F0640E" w:rsidRPr="009500E6">
              <w:rPr>
                <w:color w:val="000000" w:themeColor="text1"/>
              </w:rPr>
              <w:t xml:space="preserve">της </w:t>
            </w:r>
            <w:r w:rsidRPr="009500E6">
              <w:rPr>
                <w:color w:val="000000" w:themeColor="text1"/>
              </w:rPr>
              <w:t>επιλογής του δείγματος)</w:t>
            </w:r>
          </w:p>
          <w:p w14:paraId="4E92EC08" w14:textId="77777777" w:rsidR="000E7D6E" w:rsidRPr="009500E6" w:rsidRDefault="006970B5" w:rsidP="00D6553D">
            <w:pPr>
              <w:suppressAutoHyphens/>
              <w:spacing w:after="0" w:line="240" w:lineRule="auto"/>
              <w:rPr>
                <w:color w:val="000000" w:themeColor="text1"/>
              </w:rPr>
            </w:pPr>
            <w:r>
              <w:rPr>
                <w:color w:val="000000" w:themeColor="text1"/>
              </w:rPr>
              <w:t xml:space="preserve">σ. </w:t>
            </w:r>
            <w:r w:rsidR="000E7D6E" w:rsidRPr="009500E6">
              <w:rPr>
                <w:color w:val="000000" w:themeColor="text1"/>
              </w:rPr>
              <w:t>87, ερ. κατ.</w:t>
            </w:r>
          </w:p>
          <w:p w14:paraId="7575D195" w14:textId="77777777" w:rsidR="000E7D6E" w:rsidRPr="009500E6" w:rsidRDefault="000E7D6E" w:rsidP="00D6553D">
            <w:pPr>
              <w:suppressAutoHyphens/>
              <w:spacing w:after="0" w:line="240" w:lineRule="auto"/>
              <w:rPr>
                <w:color w:val="000000" w:themeColor="text1"/>
              </w:rPr>
            </w:pPr>
            <w:r w:rsidRPr="009500E6">
              <w:rPr>
                <w:color w:val="000000" w:themeColor="text1"/>
              </w:rPr>
              <w:t>σ. 88, ασκ. 9 (ομαδοσυνεργατικά)</w:t>
            </w:r>
          </w:p>
          <w:p w14:paraId="43F649CC" w14:textId="77777777" w:rsidR="000E7D6E" w:rsidRPr="009500E6" w:rsidRDefault="000E7D6E" w:rsidP="00BF6A64">
            <w:pPr>
              <w:suppressAutoHyphens/>
              <w:spacing w:before="80" w:after="0" w:line="240" w:lineRule="auto"/>
              <w:rPr>
                <w:color w:val="000000" w:themeColor="text1"/>
              </w:rPr>
            </w:pPr>
            <w:r w:rsidRPr="009500E6">
              <w:rPr>
                <w:color w:val="000000" w:themeColor="text1"/>
              </w:rPr>
              <w:t>Παρατήρηση:</w:t>
            </w:r>
          </w:p>
          <w:p w14:paraId="5A79FCF0" w14:textId="77777777" w:rsidR="000E7D6E" w:rsidRPr="009500E6" w:rsidRDefault="000E7D6E" w:rsidP="00773D3D">
            <w:pPr>
              <w:suppressAutoHyphens/>
              <w:spacing w:after="0" w:line="240" w:lineRule="auto"/>
              <w:jc w:val="both"/>
              <w:rPr>
                <w:color w:val="000000" w:themeColor="text1"/>
              </w:rPr>
            </w:pPr>
            <w:r w:rsidRPr="009500E6">
              <w:rPr>
                <w:color w:val="000000" w:themeColor="text1"/>
              </w:rPr>
              <w:t xml:space="preserve">Οι έννοιες </w:t>
            </w:r>
            <w:r w:rsidRPr="009500E6">
              <w:rPr>
                <w:i/>
                <w:iCs/>
                <w:color w:val="000000" w:themeColor="text1"/>
              </w:rPr>
              <w:t xml:space="preserve">πληθυσμός, μεταβλητή, δείγμα, δειγματοληψία, δημοσκόπηση, μέγεθος δείγματος, αντιπροσωπευτικότητα </w:t>
            </w:r>
            <w:r w:rsidRPr="009500E6">
              <w:rPr>
                <w:color w:val="000000" w:themeColor="text1"/>
              </w:rPr>
              <w:t xml:space="preserve">μπορούν να εξηγηθούν αλλά δεν αποτελούν εξεταστέα </w:t>
            </w:r>
            <w:r w:rsidRPr="009500E6">
              <w:rPr>
                <w:color w:val="000000" w:themeColor="text1"/>
              </w:rPr>
              <w:lastRenderedPageBreak/>
              <w:t>ύλη.</w:t>
            </w:r>
          </w:p>
        </w:tc>
      </w:tr>
      <w:tr w:rsidR="00091D82" w:rsidRPr="009500E6" w14:paraId="169551DC"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56C5512C" w14:textId="77777777" w:rsidR="000E7D6E" w:rsidRPr="006970B5" w:rsidRDefault="000E7D6E" w:rsidP="006970B5">
            <w:pPr>
              <w:spacing w:after="0" w:line="240" w:lineRule="auto"/>
              <w:ind w:left="457" w:hanging="425"/>
              <w:rPr>
                <w:bCs/>
                <w:color w:val="000000" w:themeColor="text1"/>
              </w:rPr>
            </w:pPr>
            <w:r w:rsidRPr="009500E6">
              <w:rPr>
                <w:bCs/>
                <w:color w:val="000000" w:themeColor="text1"/>
              </w:rPr>
              <w:lastRenderedPageBreak/>
              <w:t>4.2</w:t>
            </w:r>
            <w:r w:rsidR="00F85B03" w:rsidRPr="009500E6">
              <w:rPr>
                <w:bCs/>
                <w:color w:val="000000" w:themeColor="text1"/>
              </w:rPr>
              <w:tab/>
            </w:r>
            <w:r w:rsidRPr="009500E6">
              <w:rPr>
                <w:bCs/>
                <w:color w:val="000000" w:themeColor="text1"/>
              </w:rPr>
              <w:t>Γραφικές Παραστάσεις</w:t>
            </w:r>
          </w:p>
        </w:tc>
        <w:tc>
          <w:tcPr>
            <w:tcW w:w="1559" w:type="dxa"/>
            <w:tcBorders>
              <w:top w:val="single" w:sz="4" w:space="0" w:color="000000"/>
              <w:left w:val="single" w:sz="4" w:space="0" w:color="000000"/>
              <w:bottom w:val="single" w:sz="4" w:space="0" w:color="000000"/>
              <w:right w:val="single" w:sz="4" w:space="0" w:color="000000"/>
            </w:tcBorders>
          </w:tcPr>
          <w:p w14:paraId="6AC7E8C9" w14:textId="77777777" w:rsidR="000E7D6E" w:rsidRPr="009500E6" w:rsidRDefault="000E7D6E" w:rsidP="00D6553D">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123A6521"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65464B13" w14:textId="77777777" w:rsidR="000E7D6E" w:rsidRPr="009500E6" w:rsidRDefault="000E7D6E" w:rsidP="00D6553D">
            <w:pPr>
              <w:suppressAutoHyphens/>
              <w:spacing w:after="0" w:line="240" w:lineRule="auto"/>
              <w:rPr>
                <w:color w:val="000000" w:themeColor="text1"/>
              </w:rPr>
            </w:pPr>
            <w:r w:rsidRPr="009500E6">
              <w:rPr>
                <w:color w:val="000000" w:themeColor="text1"/>
              </w:rPr>
              <w:t>σ. 89, δρ.</w:t>
            </w:r>
            <w:r w:rsidR="006970B5">
              <w:rPr>
                <w:color w:val="000000" w:themeColor="text1"/>
              </w:rPr>
              <w:t xml:space="preserve"> </w:t>
            </w:r>
            <w:r w:rsidRPr="009500E6">
              <w:rPr>
                <w:color w:val="000000" w:themeColor="text1"/>
              </w:rPr>
              <w:t>1</w:t>
            </w:r>
          </w:p>
          <w:p w14:paraId="54BAF88F"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93, ερ. κατ. 2</w:t>
            </w:r>
          </w:p>
          <w:p w14:paraId="23DE6BEE"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94, ασκ. 1, 2, 4</w:t>
            </w:r>
          </w:p>
          <w:p w14:paraId="26DF451B" w14:textId="77777777" w:rsidR="000E7D6E" w:rsidRPr="009500E6" w:rsidRDefault="000E7D6E" w:rsidP="00D6553D">
            <w:pPr>
              <w:suppressAutoHyphens/>
              <w:spacing w:after="0" w:line="240" w:lineRule="auto"/>
              <w:rPr>
                <w:color w:val="000000" w:themeColor="text1"/>
              </w:rPr>
            </w:pPr>
            <w:r w:rsidRPr="009500E6">
              <w:rPr>
                <w:color w:val="000000" w:themeColor="text1"/>
              </w:rPr>
              <w:t xml:space="preserve">Θα μπορούσε να χρησιμοποιηθεί λογιστικό φύλλο για την κατασκευή διαγραμμάτων. </w:t>
            </w:r>
          </w:p>
          <w:p w14:paraId="5E6AE6C3" w14:textId="77777777" w:rsidR="00C36725" w:rsidRPr="009500E6" w:rsidRDefault="00C36725" w:rsidP="00C36725">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4623AB65" w14:textId="77777777" w:rsidR="000E7D6E" w:rsidRPr="009500E6" w:rsidRDefault="000E7D6E" w:rsidP="007D62FD">
            <w:pPr>
              <w:tabs>
                <w:tab w:val="left" w:pos="6300"/>
              </w:tabs>
              <w:spacing w:before="60" w:after="0" w:line="240" w:lineRule="auto"/>
              <w:jc w:val="both"/>
              <w:rPr>
                <w:color w:val="000000" w:themeColor="text1"/>
              </w:rPr>
            </w:pPr>
            <w:r w:rsidRPr="009500E6">
              <w:rPr>
                <w:color w:val="000000" w:themeColor="text1"/>
              </w:rPr>
              <w:t xml:space="preserve">Θέμα «Ληστείες», </w:t>
            </w:r>
            <w:r w:rsidRPr="009500E6">
              <w:rPr>
                <w:color w:val="000000" w:themeColor="text1"/>
                <w:lang w:val="en-US"/>
              </w:rPr>
              <w:t>PISA</w:t>
            </w:r>
            <w:r w:rsidRPr="009500E6">
              <w:rPr>
                <w:color w:val="000000" w:themeColor="text1"/>
              </w:rPr>
              <w:t xml:space="preserve"> 2000, 2003, 2006</w:t>
            </w:r>
          </w:p>
          <w:p w14:paraId="61731263" w14:textId="77777777" w:rsidR="000E7D6E" w:rsidRPr="009500E6" w:rsidRDefault="00DD49EB" w:rsidP="00D6553D">
            <w:pPr>
              <w:suppressAutoHyphens/>
              <w:spacing w:after="0" w:line="240" w:lineRule="auto"/>
              <w:rPr>
                <w:color w:val="000000" w:themeColor="text1"/>
              </w:rPr>
            </w:pPr>
            <w:hyperlink r:id="rId21" w:tgtFrame="_blank" w:history="1">
              <w:r w:rsidR="000E7D6E" w:rsidRPr="009500E6">
                <w:rPr>
                  <w:rStyle w:val="-"/>
                  <w:color w:val="000000" w:themeColor="text1"/>
                  <w:sz w:val="20"/>
                  <w:szCs w:val="20"/>
                </w:rPr>
                <w:t>https://pisa.iep.edu.gr/index.php/examples/themata-mathimatikon</w:t>
              </w:r>
            </w:hyperlink>
          </w:p>
        </w:tc>
      </w:tr>
      <w:tr w:rsidR="00091D82" w:rsidRPr="009500E6" w14:paraId="2F706446" w14:textId="77777777" w:rsidTr="00B82EC2">
        <w:tc>
          <w:tcPr>
            <w:tcW w:w="2689" w:type="dxa"/>
            <w:tcBorders>
              <w:top w:val="single" w:sz="4" w:space="0" w:color="000000"/>
              <w:left w:val="single" w:sz="4" w:space="0" w:color="000000"/>
              <w:bottom w:val="single" w:sz="4" w:space="0" w:color="000000"/>
              <w:right w:val="single" w:sz="4" w:space="0" w:color="000000"/>
            </w:tcBorders>
          </w:tcPr>
          <w:p w14:paraId="79721BFE" w14:textId="77777777" w:rsidR="000E7D6E" w:rsidRPr="00907435" w:rsidRDefault="000E7D6E" w:rsidP="00907435">
            <w:pPr>
              <w:spacing w:after="0" w:line="240" w:lineRule="auto"/>
              <w:ind w:left="457" w:hanging="425"/>
              <w:rPr>
                <w:bCs/>
                <w:color w:val="000000" w:themeColor="text1"/>
              </w:rPr>
            </w:pPr>
            <w:bookmarkStart w:id="2" w:name="_Hlk204712663"/>
            <w:r w:rsidRPr="009500E6">
              <w:rPr>
                <w:bCs/>
                <w:color w:val="000000" w:themeColor="text1"/>
              </w:rPr>
              <w:t>4.5</w:t>
            </w:r>
            <w:r w:rsidR="00F85B03" w:rsidRPr="009500E6">
              <w:rPr>
                <w:bCs/>
                <w:color w:val="000000" w:themeColor="text1"/>
              </w:rPr>
              <w:tab/>
            </w:r>
            <w:r w:rsidRPr="009500E6">
              <w:rPr>
                <w:bCs/>
                <w:color w:val="000000" w:themeColor="text1"/>
              </w:rPr>
              <w:t xml:space="preserve">Μέση τιμή </w:t>
            </w:r>
            <w:r w:rsidR="00F85B03" w:rsidRPr="009500E6">
              <w:rPr>
                <w:bCs/>
                <w:color w:val="000000" w:themeColor="text1"/>
              </w:rPr>
              <w:t>-</w:t>
            </w:r>
            <w:r w:rsidRPr="009500E6">
              <w:rPr>
                <w:bCs/>
                <w:color w:val="000000" w:themeColor="text1"/>
              </w:rPr>
              <w:t xml:space="preserve"> Διάμεσος </w:t>
            </w:r>
          </w:p>
        </w:tc>
        <w:tc>
          <w:tcPr>
            <w:tcW w:w="1559" w:type="dxa"/>
            <w:tcBorders>
              <w:top w:val="single" w:sz="4" w:space="0" w:color="000000"/>
              <w:left w:val="single" w:sz="4" w:space="0" w:color="000000"/>
              <w:bottom w:val="single" w:sz="4" w:space="0" w:color="000000"/>
              <w:right w:val="single" w:sz="4" w:space="0" w:color="000000"/>
            </w:tcBorders>
          </w:tcPr>
          <w:p w14:paraId="29A8CC85" w14:textId="77777777" w:rsidR="000E7D6E" w:rsidRPr="009500E6" w:rsidRDefault="000E7D6E" w:rsidP="00D6553D">
            <w:pPr>
              <w:spacing w:after="0" w:line="240" w:lineRule="auto"/>
              <w:rPr>
                <w:bCs/>
                <w:iCs/>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4BBADDDC" w14:textId="77777777" w:rsidR="00461BDC" w:rsidRPr="009500E6" w:rsidRDefault="00461BDC" w:rsidP="00461BDC">
            <w:pPr>
              <w:spacing w:after="0" w:line="240" w:lineRule="auto"/>
              <w:rPr>
                <w:color w:val="000000" w:themeColor="text1"/>
              </w:rPr>
            </w:pPr>
            <w:r w:rsidRPr="009500E6">
              <w:rPr>
                <w:rFonts w:ascii="Segoe UI Emoji" w:hAnsi="Segoe UI Emoji" w:cs="Segoe UI Emoji"/>
                <w:color w:val="000000" w:themeColor="text1"/>
                <w:sz w:val="21"/>
                <w:szCs w:val="21"/>
              </w:rPr>
              <w:t>❌</w:t>
            </w:r>
            <w:r w:rsidRPr="009500E6">
              <w:rPr>
                <w:color w:val="000000" w:themeColor="text1"/>
              </w:rPr>
              <w:t xml:space="preserve"> Να μη διδαχθεί η υποπαράγραφος:</w:t>
            </w:r>
          </w:p>
          <w:p w14:paraId="5ADE2F11" w14:textId="77777777" w:rsidR="00461BDC" w:rsidRPr="009500E6" w:rsidRDefault="00461BDC" w:rsidP="00461BDC">
            <w:pPr>
              <w:spacing w:after="0" w:line="240" w:lineRule="auto"/>
              <w:rPr>
                <w:color w:val="000000" w:themeColor="text1"/>
              </w:rPr>
            </w:pPr>
            <w:r w:rsidRPr="009500E6">
              <w:rPr>
                <w:color w:val="000000" w:themeColor="text1"/>
              </w:rPr>
              <w:t>«Μέση τιμή ομαδοποιημένης κατανομής».</w:t>
            </w:r>
          </w:p>
          <w:p w14:paraId="18C07978" w14:textId="77777777" w:rsidR="00461BDC" w:rsidRPr="009500E6" w:rsidRDefault="00461BDC" w:rsidP="00461BDC">
            <w:pPr>
              <w:spacing w:after="0" w:line="240" w:lineRule="auto"/>
              <w:rPr>
                <w:bCs/>
                <w:iCs/>
                <w:color w:val="000000" w:themeColor="text1"/>
              </w:rPr>
            </w:pPr>
            <w:r w:rsidRPr="009500E6">
              <w:rPr>
                <w:color w:val="000000" w:themeColor="text1"/>
              </w:rPr>
              <w:t>------------------------------------------------------------</w:t>
            </w:r>
          </w:p>
          <w:p w14:paraId="2B009F5A"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51EE005C" w14:textId="77777777" w:rsidR="000E7D6E" w:rsidRPr="009500E6" w:rsidRDefault="000E7D6E" w:rsidP="00D6553D">
            <w:pPr>
              <w:suppressAutoHyphens/>
              <w:spacing w:after="0" w:line="240" w:lineRule="auto"/>
              <w:rPr>
                <w:color w:val="000000" w:themeColor="text1"/>
              </w:rPr>
            </w:pPr>
            <w:r w:rsidRPr="009500E6">
              <w:rPr>
                <w:color w:val="000000" w:themeColor="text1"/>
              </w:rPr>
              <w:t>σ. 104, δρ.</w:t>
            </w:r>
            <w:r w:rsidR="006970B5">
              <w:rPr>
                <w:color w:val="000000" w:themeColor="text1"/>
              </w:rPr>
              <w:t xml:space="preserve"> </w:t>
            </w:r>
            <w:r w:rsidRPr="009500E6">
              <w:rPr>
                <w:color w:val="000000" w:themeColor="text1"/>
              </w:rPr>
              <w:t>1</w:t>
            </w:r>
          </w:p>
          <w:p w14:paraId="329099E5" w14:textId="77777777" w:rsidR="000E7D6E" w:rsidRPr="009500E6" w:rsidRDefault="000E7D6E" w:rsidP="00773D3D">
            <w:pPr>
              <w:suppressAutoHyphens/>
              <w:spacing w:after="0" w:line="240" w:lineRule="auto"/>
              <w:jc w:val="both"/>
              <w:rPr>
                <w:color w:val="000000" w:themeColor="text1"/>
              </w:rPr>
            </w:pPr>
            <w:r w:rsidRPr="009500E6">
              <w:rPr>
                <w:color w:val="000000" w:themeColor="text1"/>
              </w:rPr>
              <w:t xml:space="preserve">σ. 104, δρ. 2 (το ερώτημα β να γίνει </w:t>
            </w:r>
            <w:r w:rsidR="000D612D">
              <w:rPr>
                <w:color w:val="000000" w:themeColor="text1"/>
              </w:rPr>
              <w:t xml:space="preserve">ως εξής: </w:t>
            </w:r>
            <w:r w:rsidRPr="009500E6">
              <w:rPr>
                <w:color w:val="000000" w:themeColor="text1"/>
              </w:rPr>
              <w:t>«Να διατάξετε τους μισθούς (αποδοχές) κατά αύξουσα σειρά, να βρείτε τον «μεσαίο» μισθό και να τον συγκρίνετε με την μέση τιμή των μισθών.»)</w:t>
            </w:r>
          </w:p>
          <w:p w14:paraId="706CC32D" w14:textId="77777777" w:rsidR="000E7D6E" w:rsidRPr="009500E6" w:rsidRDefault="000E7D6E" w:rsidP="00D6553D">
            <w:pPr>
              <w:suppressAutoHyphens/>
              <w:spacing w:after="0" w:line="240" w:lineRule="auto"/>
              <w:rPr>
                <w:color w:val="000000" w:themeColor="text1"/>
              </w:rPr>
            </w:pPr>
            <w:r w:rsidRPr="009500E6">
              <w:rPr>
                <w:color w:val="000000" w:themeColor="text1"/>
              </w:rPr>
              <w:t>σ. 109, ασκ. 4</w:t>
            </w:r>
          </w:p>
          <w:p w14:paraId="17887F26" w14:textId="77777777" w:rsidR="000E7D6E" w:rsidRPr="009500E6" w:rsidRDefault="000E7D6E" w:rsidP="00D6553D">
            <w:pPr>
              <w:suppressAutoHyphens/>
              <w:spacing w:after="0" w:line="240" w:lineRule="auto"/>
              <w:rPr>
                <w:color w:val="000000" w:themeColor="text1"/>
              </w:rPr>
            </w:pPr>
            <w:r w:rsidRPr="009500E6">
              <w:rPr>
                <w:rFonts w:ascii="Segoe UI Emoji" w:hAnsi="Segoe UI Emoji" w:cs="Segoe UI Emoji"/>
                <w:bCs/>
                <w:iCs/>
                <w:color w:val="000000" w:themeColor="text1"/>
              </w:rPr>
              <w:t>🌐</w:t>
            </w:r>
            <w:r w:rsidR="006970B5">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6A829A90" w14:textId="77777777" w:rsidR="000E7D6E" w:rsidRPr="009500E6" w:rsidRDefault="00DD49EB" w:rsidP="00D6553D">
            <w:pPr>
              <w:spacing w:after="0" w:line="240" w:lineRule="auto"/>
              <w:jc w:val="both"/>
              <w:rPr>
                <w:color w:val="000000" w:themeColor="text1"/>
                <w:sz w:val="20"/>
                <w:szCs w:val="20"/>
              </w:rPr>
            </w:pPr>
            <w:hyperlink r:id="rId22" w:history="1">
              <w:r w:rsidR="000E7D6E" w:rsidRPr="009500E6">
                <w:rPr>
                  <w:rStyle w:val="-"/>
                  <w:color w:val="000000" w:themeColor="text1"/>
                  <w:sz w:val="20"/>
                  <w:szCs w:val="20"/>
                </w:rPr>
                <w:t>http://photodentro.edu.gr/v/</w:t>
              </w:r>
              <w:r w:rsidR="000E7D6E" w:rsidRPr="009500E6">
                <w:rPr>
                  <w:rStyle w:val="-"/>
                  <w:color w:val="000000" w:themeColor="text1"/>
                  <w:sz w:val="18"/>
                  <w:szCs w:val="18"/>
                </w:rPr>
                <w:t>item/ds/8521/5329</w:t>
              </w:r>
            </w:hyperlink>
          </w:p>
        </w:tc>
      </w:tr>
    </w:tbl>
    <w:bookmarkEnd w:id="2"/>
    <w:p w14:paraId="05C3A2BB" w14:textId="77777777" w:rsidR="000E7D6E" w:rsidRPr="009500E6" w:rsidRDefault="000E7D6E" w:rsidP="000E7D6E">
      <w:pPr>
        <w:spacing w:before="200" w:after="120"/>
        <w:jc w:val="both"/>
        <w:rPr>
          <w:rFonts w:eastAsia="Quattrocento Sans"/>
          <w:b/>
          <w:color w:val="000000" w:themeColor="text1"/>
        </w:rPr>
      </w:pPr>
      <w:r w:rsidRPr="009500E6">
        <w:rPr>
          <w:rFonts w:eastAsia="Quattrocento Sans"/>
          <w:b/>
          <w:color w:val="000000" w:themeColor="text1"/>
        </w:rPr>
        <w:t xml:space="preserve">ΜΕΡΟΣ Β’ </w:t>
      </w:r>
    </w:p>
    <w:p w14:paraId="3D46967B" w14:textId="77777777" w:rsidR="000E7D6E" w:rsidRPr="009500E6" w:rsidRDefault="000E7D6E" w:rsidP="000E7D6E">
      <w:pPr>
        <w:spacing w:before="120" w:after="4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1ο: Εμβαδά Επίπεδων Σχημάτων-Πυθαγόρειο Θεώρημα | </w:t>
      </w:r>
    </w:p>
    <w:p w14:paraId="5807CF83" w14:textId="77777777" w:rsidR="000E7D6E" w:rsidRPr="009500E6" w:rsidRDefault="000E7D6E" w:rsidP="00092D5E">
      <w:pPr>
        <w:spacing w:after="40"/>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w:t>
      </w:r>
      <w:r w:rsidR="00673B4C">
        <w:rPr>
          <w:b/>
          <w:color w:val="000000" w:themeColor="text1"/>
        </w:rPr>
        <w:t>14</w:t>
      </w:r>
      <w:r w:rsidRPr="009500E6">
        <w:rPr>
          <w:b/>
          <w:color w:val="000000" w:themeColor="text1"/>
        </w:rPr>
        <w:t xml:space="preserve"> </w:t>
      </w:r>
      <w:r w:rsidR="000467E5">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5EB24060"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3EB0C4D5"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1E7BFCF7"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15A4648D" w14:textId="77777777" w:rsidR="000E7D6E" w:rsidRPr="009500E6" w:rsidRDefault="000E7D6E" w:rsidP="00D6553D">
            <w:pPr>
              <w:spacing w:after="0" w:line="240" w:lineRule="auto"/>
              <w:rPr>
                <w:color w:val="000000" w:themeColor="text1"/>
              </w:rPr>
            </w:pPr>
            <w:r w:rsidRPr="009500E6">
              <w:rPr>
                <w:color w:val="000000" w:themeColor="text1"/>
              </w:rPr>
              <w:t>Σχόλιο/Παρατήρηση</w:t>
            </w:r>
          </w:p>
        </w:tc>
      </w:tr>
      <w:tr w:rsidR="00091D82" w:rsidRPr="009500E6" w14:paraId="7CBA5004"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775C83D4" w14:textId="77777777" w:rsidR="000E7D6E" w:rsidRPr="00907435" w:rsidRDefault="000E7D6E" w:rsidP="00907435">
            <w:pPr>
              <w:spacing w:after="0" w:line="240" w:lineRule="auto"/>
              <w:ind w:left="457" w:hanging="425"/>
              <w:rPr>
                <w:bCs/>
                <w:color w:val="000000" w:themeColor="text1"/>
              </w:rPr>
            </w:pPr>
            <w:r w:rsidRPr="009500E6">
              <w:rPr>
                <w:bCs/>
                <w:color w:val="000000" w:themeColor="text1"/>
              </w:rPr>
              <w:t>1.1</w:t>
            </w:r>
            <w:r w:rsidRPr="009500E6">
              <w:rPr>
                <w:bCs/>
                <w:color w:val="000000" w:themeColor="text1"/>
              </w:rPr>
              <w:tab/>
            </w:r>
            <w:r w:rsidRPr="009500E6">
              <w:rPr>
                <w:color w:val="000000" w:themeColor="text1"/>
              </w:rPr>
              <w:t>Εμβαδόν επίπεδης επιφάνειας</w:t>
            </w:r>
          </w:p>
        </w:tc>
        <w:tc>
          <w:tcPr>
            <w:tcW w:w="1559" w:type="dxa"/>
            <w:tcBorders>
              <w:top w:val="single" w:sz="4" w:space="0" w:color="000000"/>
              <w:left w:val="single" w:sz="4" w:space="0" w:color="000000"/>
              <w:bottom w:val="single" w:sz="4" w:space="0" w:color="000000"/>
              <w:right w:val="single" w:sz="4" w:space="0" w:color="000000"/>
            </w:tcBorders>
          </w:tcPr>
          <w:p w14:paraId="333A5DDE"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612FDF3E"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04944650" w14:textId="77777777" w:rsidR="000E7D6E" w:rsidRPr="009500E6" w:rsidRDefault="000E7D6E" w:rsidP="00D6553D">
            <w:pPr>
              <w:spacing w:after="0" w:line="240" w:lineRule="auto"/>
              <w:rPr>
                <w:color w:val="000000" w:themeColor="text1"/>
              </w:rPr>
            </w:pPr>
            <w:r w:rsidRPr="009500E6">
              <w:rPr>
                <w:color w:val="000000" w:themeColor="text1"/>
              </w:rPr>
              <w:t>σ. 113, δρ. 1</w:t>
            </w:r>
          </w:p>
          <w:p w14:paraId="475A170C" w14:textId="77777777" w:rsidR="000E7D6E" w:rsidRPr="009500E6" w:rsidRDefault="000E7D6E" w:rsidP="00D6553D">
            <w:pPr>
              <w:spacing w:after="0" w:line="240" w:lineRule="auto"/>
              <w:rPr>
                <w:color w:val="000000" w:themeColor="text1"/>
              </w:rPr>
            </w:pPr>
            <w:r w:rsidRPr="009500E6">
              <w:rPr>
                <w:color w:val="000000" w:themeColor="text1"/>
              </w:rPr>
              <w:t>σ. 114, εφ. 1, 2</w:t>
            </w:r>
          </w:p>
          <w:p w14:paraId="6632F2BC" w14:textId="77777777" w:rsidR="000E7D6E" w:rsidRPr="009500E6" w:rsidRDefault="002F0CD4" w:rsidP="00D6553D">
            <w:pPr>
              <w:suppressAutoHyphens/>
              <w:spacing w:after="0" w:line="240" w:lineRule="auto"/>
              <w:rPr>
                <w:color w:val="000000" w:themeColor="text1"/>
              </w:rPr>
            </w:pPr>
            <w:r>
              <w:rPr>
                <w:color w:val="000000" w:themeColor="text1"/>
              </w:rPr>
              <w:t>σ. 115</w:t>
            </w:r>
            <w:r w:rsidR="000E7D6E" w:rsidRPr="009500E6">
              <w:rPr>
                <w:color w:val="000000" w:themeColor="text1"/>
              </w:rPr>
              <w:t>, ασκ. 3</w:t>
            </w:r>
          </w:p>
          <w:p w14:paraId="4B970C29" w14:textId="77777777" w:rsidR="000E7D6E" w:rsidRPr="009500E6" w:rsidRDefault="002F0CD4" w:rsidP="007E72BB">
            <w:pPr>
              <w:suppressAutoHyphens/>
              <w:spacing w:after="0" w:line="240" w:lineRule="auto"/>
              <w:contextualSpacing/>
              <w:jc w:val="both"/>
              <w:rPr>
                <w:color w:val="000000" w:themeColor="text1"/>
              </w:rPr>
            </w:pPr>
            <w:r>
              <w:rPr>
                <w:color w:val="000000" w:themeColor="text1"/>
              </w:rPr>
              <w:t>σ. 115</w:t>
            </w:r>
            <w:r w:rsidR="000E7D6E" w:rsidRPr="009500E6">
              <w:rPr>
                <w:color w:val="000000" w:themeColor="text1"/>
              </w:rPr>
              <w:t>, «Για Διασκέδαση»</w:t>
            </w:r>
          </w:p>
        </w:tc>
      </w:tr>
      <w:tr w:rsidR="00091D82" w:rsidRPr="009500E6" w14:paraId="6BDE4DBA"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129CA277" w14:textId="77777777" w:rsidR="000E7D6E" w:rsidRPr="009500E6" w:rsidRDefault="000E7D6E" w:rsidP="00D6553D">
            <w:pPr>
              <w:spacing w:after="0" w:line="240" w:lineRule="auto"/>
              <w:ind w:left="457" w:hanging="425"/>
              <w:rPr>
                <w:color w:val="000000" w:themeColor="text1"/>
              </w:rPr>
            </w:pPr>
            <w:r w:rsidRPr="009500E6">
              <w:rPr>
                <w:bCs/>
                <w:color w:val="000000" w:themeColor="text1"/>
              </w:rPr>
              <w:t>1.2</w:t>
            </w:r>
            <w:r w:rsidRPr="009500E6">
              <w:rPr>
                <w:bCs/>
                <w:color w:val="000000" w:themeColor="text1"/>
              </w:rPr>
              <w:tab/>
            </w:r>
            <w:r w:rsidRPr="009500E6">
              <w:rPr>
                <w:color w:val="000000" w:themeColor="text1"/>
              </w:rPr>
              <w:t>Μονάδες μέτρησης επιφανειών</w:t>
            </w:r>
          </w:p>
        </w:tc>
        <w:tc>
          <w:tcPr>
            <w:tcW w:w="1559" w:type="dxa"/>
            <w:tcBorders>
              <w:top w:val="single" w:sz="4" w:space="0" w:color="000000"/>
              <w:left w:val="single" w:sz="4" w:space="0" w:color="000000"/>
              <w:bottom w:val="single" w:sz="4" w:space="0" w:color="000000"/>
              <w:right w:val="single" w:sz="4" w:space="0" w:color="000000"/>
            </w:tcBorders>
          </w:tcPr>
          <w:p w14:paraId="1E117032"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1E09F426"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7EE8224E" w14:textId="77777777" w:rsidR="000E7D6E" w:rsidRPr="009500E6" w:rsidRDefault="000E7D6E" w:rsidP="00D6553D">
            <w:pPr>
              <w:suppressAutoHyphens/>
              <w:spacing w:after="0" w:line="240" w:lineRule="auto"/>
              <w:rPr>
                <w:color w:val="000000" w:themeColor="text1"/>
              </w:rPr>
            </w:pPr>
            <w:r w:rsidRPr="009500E6">
              <w:rPr>
                <w:color w:val="000000" w:themeColor="text1"/>
              </w:rPr>
              <w:t>σ. 117, εφ. 1, 2</w:t>
            </w:r>
          </w:p>
          <w:p w14:paraId="2A78F5A3" w14:textId="77777777" w:rsidR="000E7D6E" w:rsidRPr="009500E6" w:rsidRDefault="000E7D6E" w:rsidP="00D6553D">
            <w:pPr>
              <w:suppressAutoHyphens/>
              <w:spacing w:after="0" w:line="240" w:lineRule="auto"/>
              <w:rPr>
                <w:color w:val="000000" w:themeColor="text1"/>
              </w:rPr>
            </w:pPr>
            <w:r w:rsidRPr="009500E6">
              <w:rPr>
                <w:color w:val="000000" w:themeColor="text1"/>
              </w:rPr>
              <w:t>σελ. 117, ερ. κατ. 1</w:t>
            </w:r>
          </w:p>
          <w:p w14:paraId="7D7425E2"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118, ασκ. 1, 2, 6</w:t>
            </w:r>
          </w:p>
        </w:tc>
      </w:tr>
      <w:tr w:rsidR="00091D82" w:rsidRPr="009500E6" w14:paraId="3359032B"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4A58D7E0" w14:textId="77777777" w:rsidR="000E7D6E" w:rsidRPr="009500E6" w:rsidRDefault="000E7D6E" w:rsidP="00D6553D">
            <w:pPr>
              <w:spacing w:after="0" w:line="240" w:lineRule="auto"/>
              <w:ind w:left="457" w:hanging="425"/>
              <w:rPr>
                <w:bCs/>
                <w:color w:val="000000" w:themeColor="text1"/>
              </w:rPr>
            </w:pPr>
            <w:r w:rsidRPr="009500E6">
              <w:rPr>
                <w:bCs/>
                <w:color w:val="000000" w:themeColor="text1"/>
              </w:rPr>
              <w:t>1.3</w:t>
            </w:r>
            <w:r w:rsidRPr="009500E6">
              <w:rPr>
                <w:bCs/>
                <w:color w:val="000000" w:themeColor="text1"/>
              </w:rPr>
              <w:tab/>
            </w:r>
            <w:r w:rsidRPr="009500E6">
              <w:rPr>
                <w:color w:val="000000" w:themeColor="text1"/>
              </w:rPr>
              <w:t>Εμβαδά επίπεδων σχημάτων</w:t>
            </w:r>
          </w:p>
        </w:tc>
        <w:tc>
          <w:tcPr>
            <w:tcW w:w="1559" w:type="dxa"/>
            <w:tcBorders>
              <w:top w:val="single" w:sz="4" w:space="0" w:color="000000"/>
              <w:left w:val="single" w:sz="4" w:space="0" w:color="000000"/>
              <w:bottom w:val="single" w:sz="4" w:space="0" w:color="000000"/>
              <w:right w:val="single" w:sz="4" w:space="0" w:color="000000"/>
            </w:tcBorders>
          </w:tcPr>
          <w:p w14:paraId="4D5E773A"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C10D785"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6D28CEEC" w14:textId="77777777" w:rsidR="000E7D6E" w:rsidRPr="009500E6" w:rsidRDefault="000E7D6E" w:rsidP="00D6553D">
            <w:pPr>
              <w:suppressAutoHyphens/>
              <w:spacing w:after="0" w:line="240" w:lineRule="auto"/>
              <w:rPr>
                <w:color w:val="000000" w:themeColor="text1"/>
              </w:rPr>
            </w:pPr>
            <w:r w:rsidRPr="009500E6">
              <w:rPr>
                <w:color w:val="000000" w:themeColor="text1"/>
              </w:rPr>
              <w:t>σ. 121, εφ. 1, 2</w:t>
            </w:r>
          </w:p>
          <w:p w14:paraId="51972A1F" w14:textId="77777777" w:rsidR="000E7D6E" w:rsidRPr="009500E6" w:rsidRDefault="000E7D6E" w:rsidP="00D6553D">
            <w:pPr>
              <w:suppressAutoHyphens/>
              <w:spacing w:after="0" w:line="240" w:lineRule="auto"/>
              <w:rPr>
                <w:color w:val="000000" w:themeColor="text1"/>
              </w:rPr>
            </w:pPr>
            <w:r w:rsidRPr="009500E6">
              <w:rPr>
                <w:color w:val="000000" w:themeColor="text1"/>
              </w:rPr>
              <w:t>σ. 122, εφ. 4 , 5, 6</w:t>
            </w:r>
          </w:p>
          <w:p w14:paraId="2F37C0CD" w14:textId="77777777" w:rsidR="000E7D6E" w:rsidRPr="009500E6" w:rsidRDefault="000E7D6E" w:rsidP="00D6553D">
            <w:pPr>
              <w:suppressAutoHyphens/>
              <w:spacing w:after="0" w:line="240" w:lineRule="auto"/>
              <w:rPr>
                <w:color w:val="000000" w:themeColor="text1"/>
              </w:rPr>
            </w:pPr>
            <w:r w:rsidRPr="009500E6">
              <w:rPr>
                <w:color w:val="000000" w:themeColor="text1"/>
              </w:rPr>
              <w:t>σ. 123, ερ. κατ. 1</w:t>
            </w:r>
          </w:p>
          <w:p w14:paraId="08EC54A3" w14:textId="77777777" w:rsidR="000E7D6E" w:rsidRPr="009500E6" w:rsidRDefault="000E7D6E" w:rsidP="00D6553D">
            <w:pPr>
              <w:suppressAutoHyphens/>
              <w:spacing w:after="0" w:line="240" w:lineRule="auto"/>
              <w:rPr>
                <w:color w:val="000000" w:themeColor="text1"/>
              </w:rPr>
            </w:pPr>
            <w:r w:rsidRPr="009500E6">
              <w:rPr>
                <w:color w:val="000000" w:themeColor="text1"/>
              </w:rPr>
              <w:t xml:space="preserve">σ. 124-125, ασκ. 3, 5, 7, 10 </w:t>
            </w:r>
          </w:p>
          <w:p w14:paraId="6D77B4B9" w14:textId="77777777" w:rsidR="000E7D6E" w:rsidRPr="009500E6" w:rsidRDefault="000E7D6E" w:rsidP="003C7940">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w:t>
            </w:r>
            <w:r w:rsidR="009500E6">
              <w:rPr>
                <w:color w:val="000000" w:themeColor="text1"/>
              </w:rPr>
              <w:t>ές</w:t>
            </w:r>
            <w:r w:rsidR="00AD7E5C">
              <w:rPr>
                <w:color w:val="000000" w:themeColor="text1"/>
              </w:rPr>
              <w:t xml:space="preserve"> </w:t>
            </w:r>
            <w:r w:rsidRPr="009500E6">
              <w:rPr>
                <w:color w:val="000000" w:themeColor="text1"/>
              </w:rPr>
              <w:t>δρ.</w:t>
            </w:r>
          </w:p>
          <w:p w14:paraId="245D104D" w14:textId="77777777" w:rsidR="000E7D6E" w:rsidRPr="009500E6" w:rsidRDefault="00DD49EB" w:rsidP="00D6553D">
            <w:pPr>
              <w:spacing w:after="0" w:line="240" w:lineRule="auto"/>
              <w:jc w:val="both"/>
              <w:rPr>
                <w:color w:val="000000" w:themeColor="text1"/>
                <w:sz w:val="20"/>
                <w:szCs w:val="20"/>
              </w:rPr>
            </w:pPr>
            <w:hyperlink r:id="rId23" w:history="1">
              <w:r w:rsidR="000E7D6E" w:rsidRPr="009500E6">
                <w:rPr>
                  <w:rStyle w:val="-"/>
                  <w:color w:val="000000" w:themeColor="text1"/>
                  <w:sz w:val="20"/>
                  <w:szCs w:val="20"/>
                  <w:lang w:eastAsia="zh-CN"/>
                </w:rPr>
                <w:t>http://photodentro.edu.gr/v/item/ds/8521/5573</w:t>
              </w:r>
            </w:hyperlink>
          </w:p>
          <w:p w14:paraId="21470D73" w14:textId="77777777" w:rsidR="000E7D6E" w:rsidRPr="009500E6" w:rsidRDefault="000E7D6E" w:rsidP="009500E6">
            <w:pPr>
              <w:tabs>
                <w:tab w:val="left" w:pos="6300"/>
              </w:tabs>
              <w:spacing w:before="60" w:after="0" w:line="240" w:lineRule="auto"/>
              <w:jc w:val="both"/>
              <w:rPr>
                <w:color w:val="000000" w:themeColor="text1"/>
              </w:rPr>
            </w:pPr>
            <w:r w:rsidRPr="009500E6">
              <w:rPr>
                <w:color w:val="000000" w:themeColor="text1"/>
              </w:rPr>
              <w:t xml:space="preserve">Θέμα «Βεράντα», </w:t>
            </w:r>
            <w:r w:rsidRPr="009500E6">
              <w:rPr>
                <w:color w:val="000000" w:themeColor="text1"/>
                <w:lang w:val="en-US"/>
              </w:rPr>
              <w:t>PISA</w:t>
            </w:r>
            <w:r w:rsidRPr="009500E6">
              <w:rPr>
                <w:color w:val="000000" w:themeColor="text1"/>
              </w:rPr>
              <w:t xml:space="preserve"> 2003</w:t>
            </w:r>
          </w:p>
          <w:p w14:paraId="3DDBC673" w14:textId="77777777" w:rsidR="000E7D6E" w:rsidRPr="009500E6" w:rsidRDefault="00DD49EB" w:rsidP="00D6553D">
            <w:pPr>
              <w:tabs>
                <w:tab w:val="left" w:pos="6300"/>
              </w:tabs>
              <w:spacing w:after="0" w:line="240" w:lineRule="auto"/>
              <w:jc w:val="both"/>
              <w:rPr>
                <w:color w:val="000000" w:themeColor="text1"/>
                <w:sz w:val="20"/>
                <w:szCs w:val="20"/>
                <w:u w:val="single"/>
              </w:rPr>
            </w:pPr>
            <w:hyperlink r:id="rId24" w:tgtFrame="_blank" w:history="1">
              <w:r w:rsidR="000E7D6E" w:rsidRPr="009500E6">
                <w:rPr>
                  <w:rStyle w:val="-"/>
                  <w:color w:val="000000" w:themeColor="text1"/>
                  <w:sz w:val="20"/>
                  <w:szCs w:val="20"/>
                </w:rPr>
                <w:t>https://pisa.iep.edu.gr/index.php/examples/themata-mathimatikon</w:t>
              </w:r>
            </w:hyperlink>
          </w:p>
        </w:tc>
      </w:tr>
      <w:tr w:rsidR="00091D82" w:rsidRPr="009500E6" w14:paraId="5CBCC106"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78DB56D8" w14:textId="77777777" w:rsidR="000E7D6E" w:rsidRPr="00907435" w:rsidRDefault="000E7D6E" w:rsidP="00907435">
            <w:pPr>
              <w:spacing w:after="0" w:line="240" w:lineRule="auto"/>
              <w:ind w:left="457" w:hanging="425"/>
              <w:rPr>
                <w:bCs/>
                <w:color w:val="000000" w:themeColor="text1"/>
              </w:rPr>
            </w:pPr>
            <w:r w:rsidRPr="009500E6">
              <w:rPr>
                <w:bCs/>
                <w:color w:val="000000" w:themeColor="text1"/>
              </w:rPr>
              <w:t>1.4</w:t>
            </w:r>
            <w:r w:rsidRPr="009500E6">
              <w:rPr>
                <w:bCs/>
                <w:color w:val="000000" w:themeColor="text1"/>
              </w:rPr>
              <w:tab/>
            </w:r>
            <w:r w:rsidRPr="009500E6">
              <w:rPr>
                <w:color w:val="000000" w:themeColor="text1"/>
              </w:rPr>
              <w:t>Πυθαγόρειο θεώρημα</w:t>
            </w:r>
          </w:p>
        </w:tc>
        <w:tc>
          <w:tcPr>
            <w:tcW w:w="1559" w:type="dxa"/>
            <w:tcBorders>
              <w:top w:val="single" w:sz="4" w:space="0" w:color="000000"/>
              <w:left w:val="single" w:sz="4" w:space="0" w:color="000000"/>
              <w:bottom w:val="single" w:sz="4" w:space="0" w:color="000000"/>
              <w:right w:val="single" w:sz="4" w:space="0" w:color="000000"/>
            </w:tcBorders>
          </w:tcPr>
          <w:p w14:paraId="119F8E96"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676B83">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12DDC8C"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4772A859" w14:textId="77777777" w:rsidR="000E7D6E" w:rsidRPr="009500E6" w:rsidRDefault="000E7D6E" w:rsidP="00D6553D">
            <w:pPr>
              <w:suppressAutoHyphens/>
              <w:spacing w:after="0" w:line="240" w:lineRule="auto"/>
              <w:rPr>
                <w:color w:val="000000" w:themeColor="text1"/>
              </w:rPr>
            </w:pPr>
            <w:r w:rsidRPr="009500E6">
              <w:rPr>
                <w:color w:val="000000" w:themeColor="text1"/>
              </w:rPr>
              <w:t>σ. 127, δρ. 1</w:t>
            </w:r>
          </w:p>
          <w:p w14:paraId="14B12EBC" w14:textId="77777777" w:rsidR="000E7D6E" w:rsidRPr="009500E6" w:rsidRDefault="000E7D6E" w:rsidP="00D6553D">
            <w:pPr>
              <w:suppressAutoHyphens/>
              <w:spacing w:after="0" w:line="240" w:lineRule="auto"/>
              <w:rPr>
                <w:color w:val="000000" w:themeColor="text1"/>
              </w:rPr>
            </w:pPr>
            <w:r w:rsidRPr="009500E6">
              <w:rPr>
                <w:color w:val="000000" w:themeColor="text1"/>
              </w:rPr>
              <w:t>σ. 128-129, εφ. 1, 2, 3, 4</w:t>
            </w:r>
          </w:p>
          <w:p w14:paraId="6C5A91F3"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lastRenderedPageBreak/>
              <w:t>σ. 130-131, ασκ. 1, 3, 4, 5, 7, 8</w:t>
            </w:r>
          </w:p>
          <w:p w14:paraId="699E0532"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50, πρ. 4</w:t>
            </w:r>
          </w:p>
          <w:p w14:paraId="6E3A3AFC"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51-52, ασκ. 4, 6, 9</w:t>
            </w:r>
          </w:p>
          <w:p w14:paraId="4AF5BDFF" w14:textId="77777777" w:rsidR="000E7D6E" w:rsidRPr="009500E6" w:rsidRDefault="000E7D6E" w:rsidP="003C7940">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5086C191" w14:textId="77777777" w:rsidR="000E7D6E" w:rsidRPr="009500E6" w:rsidRDefault="00DD49EB" w:rsidP="00D6553D">
            <w:pPr>
              <w:spacing w:after="0" w:line="240" w:lineRule="auto"/>
              <w:jc w:val="both"/>
              <w:rPr>
                <w:color w:val="000000" w:themeColor="text1"/>
                <w:sz w:val="20"/>
                <w:szCs w:val="20"/>
              </w:rPr>
            </w:pPr>
            <w:hyperlink r:id="rId25">
              <w:r w:rsidR="000E7D6E" w:rsidRPr="009500E6">
                <w:rPr>
                  <w:rStyle w:val="aa"/>
                  <w:color w:val="000000" w:themeColor="text1"/>
                  <w:sz w:val="20"/>
                  <w:szCs w:val="20"/>
                  <w:lang w:eastAsia="zh-CN"/>
                </w:rPr>
                <w:t>http://photodentro.edu.gr/v/item/ds/8521/2019</w:t>
              </w:r>
            </w:hyperlink>
          </w:p>
        </w:tc>
      </w:tr>
    </w:tbl>
    <w:p w14:paraId="5045EBDB" w14:textId="77777777" w:rsidR="000E7D6E" w:rsidRPr="009500E6" w:rsidRDefault="000E7D6E" w:rsidP="008138A6">
      <w:pPr>
        <w:spacing w:before="120" w:after="120"/>
        <w:ind w:left="-142"/>
        <w:jc w:val="both"/>
        <w:rPr>
          <w:b/>
          <w:color w:val="000000" w:themeColor="text1"/>
        </w:rPr>
      </w:pPr>
      <w:r w:rsidRPr="009500E6">
        <w:rPr>
          <w:rFonts w:ascii="Segoe UI Emoji" w:eastAsia="Quattrocento Sans" w:hAnsi="Segoe UI Emoji" w:cs="Segoe UI Emoji"/>
          <w:b/>
          <w:color w:val="000000" w:themeColor="text1"/>
        </w:rPr>
        <w:lastRenderedPageBreak/>
        <w:t>🟩</w:t>
      </w:r>
      <w:r w:rsidRPr="009500E6">
        <w:rPr>
          <w:b/>
          <w:color w:val="000000" w:themeColor="text1"/>
        </w:rPr>
        <w:t xml:space="preserve"> Κεφ. 2ο: Τριγωνομετρία - Διανύσματα |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w:t>
      </w:r>
      <w:r w:rsidR="00673B4C">
        <w:rPr>
          <w:b/>
          <w:color w:val="000000" w:themeColor="text1"/>
        </w:rPr>
        <w:t>7</w:t>
      </w:r>
      <w:r w:rsidRPr="009500E6">
        <w:rPr>
          <w:b/>
          <w:color w:val="000000" w:themeColor="text1"/>
        </w:rPr>
        <w:t xml:space="preserve"> </w:t>
      </w:r>
      <w:r w:rsidR="000467E5">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091D82" w:rsidRPr="009500E6" w14:paraId="00D155D8"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257600E2"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B0CAD27"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705B7CD8" w14:textId="77777777" w:rsidR="000E7D6E" w:rsidRPr="009500E6" w:rsidRDefault="000E7D6E" w:rsidP="00D6553D">
            <w:pPr>
              <w:spacing w:after="0" w:line="240" w:lineRule="auto"/>
              <w:rPr>
                <w:color w:val="000000" w:themeColor="text1"/>
              </w:rPr>
            </w:pPr>
            <w:r w:rsidRPr="009500E6">
              <w:rPr>
                <w:color w:val="000000" w:themeColor="text1"/>
              </w:rPr>
              <w:t>Σχόλιο/Παρατήρηση</w:t>
            </w:r>
          </w:p>
        </w:tc>
      </w:tr>
      <w:tr w:rsidR="00DD0002" w:rsidRPr="009500E6" w14:paraId="6CB6E433"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79D6FE2E" w14:textId="77777777" w:rsidR="00DD0002" w:rsidRPr="009500E6" w:rsidRDefault="00DD0002" w:rsidP="00F85B03">
            <w:pPr>
              <w:spacing w:after="0" w:line="240" w:lineRule="auto"/>
              <w:ind w:left="457" w:hanging="425"/>
              <w:rPr>
                <w:bCs/>
                <w:color w:val="000000" w:themeColor="text1"/>
              </w:rPr>
            </w:pPr>
            <w:r w:rsidRPr="009500E6">
              <w:rPr>
                <w:bCs/>
                <w:color w:val="000000" w:themeColor="text1"/>
              </w:rPr>
              <w:t>2.1</w:t>
            </w:r>
            <w:r w:rsidRPr="009500E6">
              <w:rPr>
                <w:bCs/>
                <w:color w:val="000000" w:themeColor="text1"/>
              </w:rPr>
              <w:tab/>
              <w:t>Εφαπτομένη οξείας γωνίας</w:t>
            </w:r>
          </w:p>
        </w:tc>
        <w:tc>
          <w:tcPr>
            <w:tcW w:w="1559" w:type="dxa"/>
            <w:tcBorders>
              <w:top w:val="single" w:sz="4" w:space="0" w:color="000000"/>
              <w:left w:val="single" w:sz="4" w:space="0" w:color="000000"/>
              <w:bottom w:val="single" w:sz="4" w:space="0" w:color="000000"/>
              <w:right w:val="single" w:sz="4" w:space="0" w:color="000000"/>
            </w:tcBorders>
          </w:tcPr>
          <w:p w14:paraId="47E22C30" w14:textId="77777777" w:rsidR="00DD0002" w:rsidRPr="009500E6" w:rsidRDefault="00DD0002" w:rsidP="00DD0002">
            <w:pPr>
              <w:spacing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4AC60E05" w14:textId="77777777" w:rsidR="00DD0002" w:rsidRPr="009500E6" w:rsidRDefault="00DD0002" w:rsidP="00DD0002">
            <w:pPr>
              <w:spacing w:after="0" w:line="240" w:lineRule="auto"/>
              <w:rPr>
                <w:color w:val="000000" w:themeColor="text1"/>
              </w:rPr>
            </w:pPr>
            <w:r w:rsidRPr="009500E6">
              <w:rPr>
                <w:color w:val="000000" w:themeColor="text1"/>
              </w:rPr>
              <w:t>Προτείνονται:</w:t>
            </w:r>
          </w:p>
          <w:p w14:paraId="2B14B4D4" w14:textId="77777777" w:rsidR="00DD0002" w:rsidRPr="009500E6" w:rsidRDefault="00DD0002" w:rsidP="00DD0002">
            <w:pPr>
              <w:suppressAutoHyphens/>
              <w:spacing w:after="0" w:line="240" w:lineRule="auto"/>
              <w:rPr>
                <w:color w:val="000000" w:themeColor="text1"/>
              </w:rPr>
            </w:pPr>
            <w:r w:rsidRPr="009500E6">
              <w:rPr>
                <w:color w:val="000000" w:themeColor="text1"/>
              </w:rPr>
              <w:t>σ. 136, δρ.</w:t>
            </w:r>
            <w:r w:rsidR="00AD7E5C">
              <w:rPr>
                <w:color w:val="000000" w:themeColor="text1"/>
              </w:rPr>
              <w:t xml:space="preserve"> </w:t>
            </w:r>
            <w:r w:rsidRPr="009500E6">
              <w:rPr>
                <w:color w:val="000000" w:themeColor="text1"/>
              </w:rPr>
              <w:t>1</w:t>
            </w:r>
          </w:p>
          <w:p w14:paraId="5469E8C7" w14:textId="77777777" w:rsidR="00DD0002" w:rsidRPr="009500E6" w:rsidRDefault="00DD0002" w:rsidP="00DD0002">
            <w:pPr>
              <w:suppressAutoHyphens/>
              <w:spacing w:after="0" w:line="240" w:lineRule="auto"/>
              <w:rPr>
                <w:color w:val="000000" w:themeColor="text1"/>
              </w:rPr>
            </w:pPr>
            <w:r w:rsidRPr="009500E6">
              <w:rPr>
                <w:color w:val="000000" w:themeColor="text1"/>
              </w:rPr>
              <w:t>σ. 138-139, εφ. 1, 2, 3</w:t>
            </w:r>
          </w:p>
          <w:p w14:paraId="7E140A3B" w14:textId="77777777" w:rsidR="00DD0002" w:rsidRPr="009500E6" w:rsidRDefault="00DD0002" w:rsidP="00DD0002">
            <w:pPr>
              <w:suppressAutoHyphens/>
              <w:spacing w:after="0" w:line="240" w:lineRule="auto"/>
              <w:rPr>
                <w:color w:val="000000" w:themeColor="text1"/>
              </w:rPr>
            </w:pPr>
            <w:r w:rsidRPr="009500E6">
              <w:rPr>
                <w:color w:val="000000" w:themeColor="text1"/>
              </w:rPr>
              <w:t>σ. 140, ερ. κατ. 2</w:t>
            </w:r>
          </w:p>
          <w:p w14:paraId="61D987DF" w14:textId="77777777" w:rsidR="00F85B03" w:rsidRPr="009500E6" w:rsidRDefault="00DD0002" w:rsidP="00F85B03">
            <w:pPr>
              <w:suppressAutoHyphens/>
              <w:spacing w:after="0" w:line="240" w:lineRule="auto"/>
              <w:rPr>
                <w:color w:val="000000" w:themeColor="text1"/>
              </w:rPr>
            </w:pPr>
            <w:r w:rsidRPr="009500E6">
              <w:rPr>
                <w:color w:val="000000" w:themeColor="text1"/>
              </w:rPr>
              <w:t>σ. 140, ασκ. 1, 3, 5</w:t>
            </w:r>
          </w:p>
          <w:p w14:paraId="713E5B63" w14:textId="77777777" w:rsidR="00DD0002" w:rsidRPr="009500E6" w:rsidRDefault="00DD0002" w:rsidP="00F85B03">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AD7E5C">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0044DBF5" w14:textId="77777777" w:rsidR="00DD0002" w:rsidRPr="009500E6" w:rsidRDefault="00DD49EB" w:rsidP="00DD0002">
            <w:pPr>
              <w:spacing w:after="0" w:line="240" w:lineRule="auto"/>
              <w:rPr>
                <w:color w:val="000000" w:themeColor="text1"/>
                <w:sz w:val="20"/>
                <w:szCs w:val="20"/>
              </w:rPr>
            </w:pPr>
            <w:hyperlink r:id="rId26">
              <w:r w:rsidR="00DD0002" w:rsidRPr="009500E6">
                <w:rPr>
                  <w:rStyle w:val="aa"/>
                  <w:color w:val="000000" w:themeColor="text1"/>
                  <w:sz w:val="20"/>
                  <w:szCs w:val="20"/>
                  <w:lang w:eastAsia="zh-CN"/>
                </w:rPr>
                <w:t>http://photodentro.edu.gr/v/item/ds/8521/2004</w:t>
              </w:r>
            </w:hyperlink>
          </w:p>
        </w:tc>
      </w:tr>
      <w:tr w:rsidR="00DD0002" w:rsidRPr="009500E6" w14:paraId="18E1A1DB" w14:textId="77777777" w:rsidTr="00D3396E">
        <w:tc>
          <w:tcPr>
            <w:tcW w:w="2689" w:type="dxa"/>
            <w:tcBorders>
              <w:top w:val="single" w:sz="4" w:space="0" w:color="000000"/>
              <w:left w:val="single" w:sz="4" w:space="0" w:color="000000"/>
              <w:bottom w:val="single" w:sz="4" w:space="0" w:color="000000"/>
              <w:right w:val="single" w:sz="4" w:space="0" w:color="000000"/>
            </w:tcBorders>
          </w:tcPr>
          <w:p w14:paraId="3F5D5A16" w14:textId="77777777" w:rsidR="00DD0002" w:rsidRPr="009500E6" w:rsidRDefault="00DD0002" w:rsidP="00F85B03">
            <w:pPr>
              <w:spacing w:after="0" w:line="240" w:lineRule="auto"/>
              <w:ind w:left="457" w:hanging="425"/>
              <w:rPr>
                <w:bCs/>
                <w:color w:val="000000" w:themeColor="text1"/>
              </w:rPr>
            </w:pPr>
            <w:r w:rsidRPr="009500E6">
              <w:rPr>
                <w:bCs/>
                <w:color w:val="000000" w:themeColor="text1"/>
              </w:rPr>
              <w:t>2.2</w:t>
            </w:r>
            <w:r w:rsidRPr="009500E6">
              <w:rPr>
                <w:bCs/>
                <w:color w:val="000000" w:themeColor="text1"/>
              </w:rPr>
              <w:tab/>
              <w:t xml:space="preserve">Ημίτονο και συνημίτονο οξείας γωνίας </w:t>
            </w:r>
          </w:p>
        </w:tc>
        <w:tc>
          <w:tcPr>
            <w:tcW w:w="1559" w:type="dxa"/>
            <w:tcBorders>
              <w:top w:val="single" w:sz="4" w:space="0" w:color="000000"/>
              <w:left w:val="single" w:sz="4" w:space="0" w:color="000000"/>
              <w:bottom w:val="single" w:sz="4" w:space="0" w:color="000000"/>
              <w:right w:val="single" w:sz="4" w:space="0" w:color="000000"/>
            </w:tcBorders>
          </w:tcPr>
          <w:p w14:paraId="7B55D2E2" w14:textId="77777777" w:rsidR="00DD0002" w:rsidRPr="009500E6" w:rsidRDefault="00DD0002" w:rsidP="00DD0002">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26882097" w14:textId="77777777" w:rsidR="00DD0002" w:rsidRPr="009500E6" w:rsidRDefault="00DD0002" w:rsidP="00DD0002">
            <w:pPr>
              <w:tabs>
                <w:tab w:val="left" w:pos="0"/>
              </w:tabs>
              <w:spacing w:after="0" w:line="240" w:lineRule="auto"/>
              <w:rPr>
                <w:color w:val="000000" w:themeColor="text1"/>
                <w:lang w:eastAsia="en-US"/>
              </w:rPr>
            </w:pPr>
            <w:r w:rsidRPr="009500E6">
              <w:rPr>
                <w:rFonts w:ascii="Segoe UI Emoji" w:hAnsi="Segoe UI Emoji" w:cs="Segoe UI Emoji"/>
                <w:color w:val="000000" w:themeColor="text1"/>
              </w:rPr>
              <w:t>❌</w:t>
            </w:r>
            <w:r w:rsidRPr="009500E6">
              <w:rPr>
                <w:color w:val="000000" w:themeColor="text1"/>
              </w:rPr>
              <w:t xml:space="preserve"> Να μη διδαχθεί η </w:t>
            </w:r>
            <w:r w:rsidRPr="009500E6">
              <w:rPr>
                <w:color w:val="000000" w:themeColor="text1"/>
                <w:lang w:eastAsia="en-US"/>
              </w:rPr>
              <w:t>παρατήρηση (β) σ. 143</w:t>
            </w:r>
          </w:p>
          <w:p w14:paraId="4F56F754" w14:textId="77777777" w:rsidR="00DD0002" w:rsidRPr="009500E6" w:rsidRDefault="00DD0002" w:rsidP="00F85B03">
            <w:pPr>
              <w:spacing w:after="0" w:line="240" w:lineRule="auto"/>
              <w:rPr>
                <w:color w:val="000000" w:themeColor="text1"/>
              </w:rPr>
            </w:pPr>
            <w:r w:rsidRPr="009500E6">
              <w:rPr>
                <w:color w:val="000000" w:themeColor="text1"/>
              </w:rPr>
              <w:t>---------------------------------------------------------</w:t>
            </w:r>
            <w:r w:rsidR="00BD64DD">
              <w:rPr>
                <w:color w:val="000000" w:themeColor="text1"/>
              </w:rPr>
              <w:t>----</w:t>
            </w:r>
            <w:r w:rsidRPr="009500E6">
              <w:rPr>
                <w:color w:val="000000" w:themeColor="text1"/>
              </w:rPr>
              <w:t>Προτείνονται:</w:t>
            </w:r>
          </w:p>
          <w:p w14:paraId="565B2D60" w14:textId="77777777" w:rsidR="00DD0002" w:rsidRPr="009500E6" w:rsidRDefault="00DD0002" w:rsidP="00DD0002">
            <w:pPr>
              <w:suppressAutoHyphens/>
              <w:spacing w:after="0" w:line="240" w:lineRule="auto"/>
              <w:rPr>
                <w:color w:val="000000" w:themeColor="text1"/>
              </w:rPr>
            </w:pPr>
            <w:r w:rsidRPr="009500E6">
              <w:rPr>
                <w:color w:val="000000" w:themeColor="text1"/>
              </w:rPr>
              <w:t>σ. 142, δρ. 1</w:t>
            </w:r>
          </w:p>
          <w:p w14:paraId="02E8B03E" w14:textId="77777777" w:rsidR="00F85B03" w:rsidRPr="009500E6" w:rsidRDefault="00DD0002" w:rsidP="009B7D83">
            <w:pPr>
              <w:suppressAutoHyphens/>
              <w:spacing w:after="0" w:line="240" w:lineRule="auto"/>
              <w:ind w:right="67"/>
              <w:jc w:val="both"/>
              <w:rPr>
                <w:color w:val="000000" w:themeColor="text1"/>
              </w:rPr>
            </w:pPr>
            <w:r w:rsidRPr="009500E6">
              <w:rPr>
                <w:color w:val="000000" w:themeColor="text1"/>
              </w:rPr>
              <w:t>σ. 143-144, εφ. 1, 2 (στην εφ. 2, να επισημανθεί ότι για την κατασκευή μπορεί να χρησιμοποιηθούν οποιαδήποτε μήκη πλευρών με λόγο</w:t>
            </w:r>
            <w:r w:rsidR="00AD7E5C">
              <w:rPr>
                <w:color w:val="000000" w:themeColor="text1"/>
              </w:rPr>
              <w:t xml:space="preserve"> </w:t>
            </w:r>
            <w:r w:rsidRPr="009500E6">
              <w:rPr>
                <w:position w:val="-22"/>
              </w:rPr>
              <w:object w:dxaOrig="220" w:dyaOrig="580" w14:anchorId="357BD44B">
                <v:shape id="_x0000_i1027" type="#_x0000_t75" style="width:11.25pt;height:29.25pt" o:ole="">
                  <v:imagedata r:id="rId27" o:title=""/>
                </v:shape>
                <o:OLEObject Type="Embed" ProgID="Equation.DSMT4" ShapeID="_x0000_i1027" DrawAspect="Content" ObjectID="_1847272417" r:id="rId28"/>
              </w:object>
            </w:r>
            <w:r w:rsidR="00AD7E5C">
              <w:rPr>
                <w:color w:val="000000" w:themeColor="text1"/>
              </w:rPr>
              <w:t xml:space="preserve"> κ</w:t>
            </w:r>
            <w:r w:rsidRPr="009500E6">
              <w:rPr>
                <w:color w:val="000000" w:themeColor="text1"/>
              </w:rPr>
              <w:t xml:space="preserve">αι όχι μόνο τα μήκη 3 και 5). </w:t>
            </w:r>
          </w:p>
          <w:p w14:paraId="33BDF15F" w14:textId="77777777" w:rsidR="00DD0002" w:rsidRPr="009500E6" w:rsidRDefault="00F85B03" w:rsidP="009B7D83">
            <w:pPr>
              <w:suppressAutoHyphens/>
              <w:spacing w:after="0" w:line="240" w:lineRule="auto"/>
              <w:ind w:right="67"/>
              <w:jc w:val="both"/>
              <w:rPr>
                <w:color w:val="000000" w:themeColor="text1"/>
                <w:sz w:val="20"/>
                <w:szCs w:val="20"/>
              </w:rPr>
            </w:pPr>
            <w:r w:rsidRPr="009500E6">
              <w:rPr>
                <w:color w:val="000000" w:themeColor="text1"/>
              </w:rPr>
              <w:t>Επίσης,</w:t>
            </w:r>
            <w:r w:rsidR="00DD0002" w:rsidRPr="009500E6">
              <w:rPr>
                <w:color w:val="000000" w:themeColor="text1"/>
              </w:rPr>
              <w:t xml:space="preserve"> προτείνεται να γίνει επιλογή ασκήσεων από την </w:t>
            </w:r>
            <w:r w:rsidR="00DD0002" w:rsidRPr="009500E6">
              <w:rPr>
                <w:bCs/>
                <w:color w:val="000000" w:themeColor="text1"/>
              </w:rPr>
              <w:t>§2.3</w:t>
            </w:r>
            <w:r w:rsidR="00A223B3">
              <w:rPr>
                <w:bCs/>
                <w:color w:val="000000" w:themeColor="text1"/>
              </w:rPr>
              <w:t xml:space="preserve"> </w:t>
            </w:r>
            <w:r w:rsidR="00DD0002" w:rsidRPr="009500E6">
              <w:rPr>
                <w:color w:val="000000" w:themeColor="text1"/>
              </w:rPr>
              <w:t xml:space="preserve">(Β’ ΜΕΡΟΣ) </w:t>
            </w:r>
            <w:r w:rsidR="00C61A9A">
              <w:rPr>
                <w:color w:val="000000" w:themeColor="text1"/>
              </w:rPr>
              <w:t>και</w:t>
            </w:r>
            <w:r w:rsidR="00DD0002" w:rsidRPr="009500E6">
              <w:rPr>
                <w:color w:val="000000" w:themeColor="text1"/>
              </w:rPr>
              <w:t xml:space="preserve"> χρήση του πίνακα τριγωνομετρικών αριθμών (σ. 254).</w:t>
            </w:r>
          </w:p>
        </w:tc>
      </w:tr>
    </w:tbl>
    <w:p w14:paraId="230B1EF5" w14:textId="77777777" w:rsidR="000E7D6E" w:rsidRPr="009500E6" w:rsidRDefault="000E7D6E" w:rsidP="008138A6">
      <w:pPr>
        <w:spacing w:before="120" w:after="120"/>
        <w:ind w:left="-142"/>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3ο: Μέτρηση Κύκλου |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w:t>
      </w:r>
      <w:r w:rsidR="00673B4C">
        <w:rPr>
          <w:b/>
          <w:color w:val="000000" w:themeColor="text1"/>
        </w:rPr>
        <w:t>12</w:t>
      </w:r>
      <w:r w:rsidRPr="009500E6">
        <w:rPr>
          <w:b/>
          <w:color w:val="000000" w:themeColor="text1"/>
        </w:rPr>
        <w:t xml:space="preserve"> </w:t>
      </w:r>
      <w:r w:rsidR="000467E5">
        <w:rPr>
          <w:b/>
          <w:color w:val="000000" w:themeColor="text1"/>
        </w:rPr>
        <w:t>διδ. ώρες</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65"/>
      </w:tblGrid>
      <w:tr w:rsidR="00091D82" w:rsidRPr="009500E6" w14:paraId="464A336C"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7CAF7305"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71DC74BC"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65" w:type="dxa"/>
            <w:tcBorders>
              <w:top w:val="single" w:sz="4" w:space="0" w:color="000000"/>
              <w:left w:val="single" w:sz="4" w:space="0" w:color="000000"/>
              <w:bottom w:val="single" w:sz="4" w:space="0" w:color="000000"/>
              <w:right w:val="single" w:sz="4" w:space="0" w:color="000000"/>
            </w:tcBorders>
          </w:tcPr>
          <w:p w14:paraId="31773C1F" w14:textId="77777777" w:rsidR="000E7D6E" w:rsidRPr="009500E6" w:rsidRDefault="000E7D6E" w:rsidP="00D6553D">
            <w:pPr>
              <w:spacing w:after="0" w:line="240" w:lineRule="auto"/>
              <w:rPr>
                <w:color w:val="000000" w:themeColor="text1"/>
              </w:rPr>
            </w:pPr>
            <w:r w:rsidRPr="009500E6">
              <w:rPr>
                <w:color w:val="000000" w:themeColor="text1"/>
              </w:rPr>
              <w:t>Σχόλιο/Παρατήρηση</w:t>
            </w:r>
          </w:p>
        </w:tc>
      </w:tr>
      <w:tr w:rsidR="00091D82" w:rsidRPr="009500E6" w14:paraId="314A0A25"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27A39EFC" w14:textId="77777777" w:rsidR="000E7D6E" w:rsidRPr="009500E6" w:rsidRDefault="000E7D6E" w:rsidP="00F85B03">
            <w:pPr>
              <w:spacing w:after="0" w:line="240" w:lineRule="auto"/>
              <w:ind w:left="457" w:hanging="425"/>
              <w:rPr>
                <w:bCs/>
                <w:color w:val="000000" w:themeColor="text1"/>
              </w:rPr>
            </w:pPr>
            <w:r w:rsidRPr="009500E6">
              <w:rPr>
                <w:bCs/>
                <w:color w:val="000000" w:themeColor="text1"/>
              </w:rPr>
              <w:t>3.1</w:t>
            </w:r>
            <w:r w:rsidRPr="009500E6">
              <w:rPr>
                <w:bCs/>
                <w:color w:val="000000" w:themeColor="text1"/>
              </w:rPr>
              <w:tab/>
              <w:t>Εγγεγραμμένες γωνίες</w:t>
            </w:r>
          </w:p>
        </w:tc>
        <w:tc>
          <w:tcPr>
            <w:tcW w:w="1559" w:type="dxa"/>
            <w:tcBorders>
              <w:top w:val="single" w:sz="4" w:space="0" w:color="000000"/>
              <w:left w:val="single" w:sz="4" w:space="0" w:color="000000"/>
              <w:bottom w:val="single" w:sz="4" w:space="0" w:color="000000"/>
              <w:right w:val="single" w:sz="4" w:space="0" w:color="000000"/>
            </w:tcBorders>
          </w:tcPr>
          <w:p w14:paraId="4B1700D7" w14:textId="77777777" w:rsidR="000E7D6E" w:rsidRPr="009500E6" w:rsidRDefault="000E7D6E" w:rsidP="00D6553D">
            <w:pPr>
              <w:spacing w:after="0" w:line="240" w:lineRule="auto"/>
              <w:rPr>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4C880309"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18E93C53" w14:textId="77777777" w:rsidR="000E7D6E" w:rsidRPr="009500E6" w:rsidRDefault="000E7D6E" w:rsidP="00D6553D">
            <w:pPr>
              <w:suppressAutoHyphens/>
              <w:spacing w:after="0" w:line="240" w:lineRule="auto"/>
              <w:rPr>
                <w:color w:val="000000" w:themeColor="text1"/>
              </w:rPr>
            </w:pPr>
            <w:r w:rsidRPr="009500E6">
              <w:rPr>
                <w:color w:val="000000" w:themeColor="text1"/>
              </w:rPr>
              <w:t>σ. 175, δρ. 1 (και τα συμπεράσματα σ. 176)</w:t>
            </w:r>
          </w:p>
          <w:p w14:paraId="46BBFDA4" w14:textId="77777777" w:rsidR="000E7D6E" w:rsidRPr="009500E6" w:rsidRDefault="000E7D6E" w:rsidP="00D6553D">
            <w:pPr>
              <w:suppressAutoHyphens/>
              <w:spacing w:after="0" w:line="240" w:lineRule="auto"/>
              <w:rPr>
                <w:color w:val="000000" w:themeColor="text1"/>
              </w:rPr>
            </w:pPr>
            <w:r w:rsidRPr="009500E6">
              <w:rPr>
                <w:color w:val="000000" w:themeColor="text1"/>
              </w:rPr>
              <w:t>σ. 178-179, ασκ. 1, 2, 5, 8</w:t>
            </w:r>
          </w:p>
          <w:p w14:paraId="34FE4CFA" w14:textId="77777777" w:rsidR="000E7D6E" w:rsidRPr="009500E6" w:rsidRDefault="000E7D6E" w:rsidP="00D6553D">
            <w:pPr>
              <w:suppressAutoHyphens/>
              <w:spacing w:after="0" w:line="240" w:lineRule="auto"/>
              <w:rPr>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1ADBE8D7" w14:textId="77777777" w:rsidR="000E7D6E" w:rsidRPr="009500E6" w:rsidRDefault="00DD49EB" w:rsidP="00D6553D">
            <w:pPr>
              <w:spacing w:after="0" w:line="240" w:lineRule="auto"/>
              <w:jc w:val="both"/>
              <w:rPr>
                <w:color w:val="000000" w:themeColor="text1"/>
                <w:sz w:val="20"/>
                <w:szCs w:val="20"/>
              </w:rPr>
            </w:pPr>
            <w:hyperlink r:id="rId29" w:history="1">
              <w:r w:rsidR="000E7D6E" w:rsidRPr="009500E6">
                <w:rPr>
                  <w:rStyle w:val="-"/>
                  <w:color w:val="000000" w:themeColor="text1"/>
                  <w:sz w:val="20"/>
                  <w:szCs w:val="20"/>
                </w:rPr>
                <w:t>http://photodentro.edu.gr/v/item/ds/8521/1986</w:t>
              </w:r>
            </w:hyperlink>
          </w:p>
          <w:p w14:paraId="018047AB" w14:textId="77777777" w:rsidR="000E7D6E" w:rsidRPr="009500E6" w:rsidRDefault="00DD49EB" w:rsidP="00D6553D">
            <w:pPr>
              <w:tabs>
                <w:tab w:val="left" w:pos="0"/>
              </w:tabs>
              <w:spacing w:after="0" w:line="240" w:lineRule="auto"/>
              <w:jc w:val="both"/>
              <w:outlineLvl w:val="6"/>
              <w:rPr>
                <w:color w:val="000000" w:themeColor="text1"/>
              </w:rPr>
            </w:pPr>
            <w:hyperlink r:id="rId30" w:history="1">
              <w:r w:rsidR="000E7D6E" w:rsidRPr="009500E6">
                <w:rPr>
                  <w:rStyle w:val="-"/>
                  <w:color w:val="000000" w:themeColor="text1"/>
                  <w:sz w:val="20"/>
                  <w:szCs w:val="20"/>
                  <w:lang w:eastAsia="zh-CN"/>
                </w:rPr>
                <w:t>http://photodentro.edu.gr/v/item/ds/8521/2015</w:t>
              </w:r>
            </w:hyperlink>
          </w:p>
        </w:tc>
      </w:tr>
      <w:tr w:rsidR="00091D82" w:rsidRPr="009500E6" w14:paraId="29D1B437"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0073E891" w14:textId="77777777" w:rsidR="000E7D6E" w:rsidRPr="009500E6" w:rsidRDefault="000E7D6E" w:rsidP="00F85B03">
            <w:pPr>
              <w:spacing w:after="0" w:line="240" w:lineRule="auto"/>
              <w:ind w:left="457" w:hanging="425"/>
              <w:rPr>
                <w:bCs/>
                <w:color w:val="000000" w:themeColor="text1"/>
              </w:rPr>
            </w:pPr>
            <w:r w:rsidRPr="009500E6">
              <w:rPr>
                <w:bCs/>
                <w:color w:val="000000" w:themeColor="text1"/>
              </w:rPr>
              <w:t>3.2</w:t>
            </w:r>
            <w:r w:rsidRPr="009500E6">
              <w:rPr>
                <w:bCs/>
                <w:color w:val="000000" w:themeColor="text1"/>
              </w:rPr>
              <w:tab/>
              <w:t xml:space="preserve">Κανονικά πολύγωνα </w:t>
            </w:r>
          </w:p>
        </w:tc>
        <w:tc>
          <w:tcPr>
            <w:tcW w:w="1559" w:type="dxa"/>
            <w:tcBorders>
              <w:top w:val="single" w:sz="4" w:space="0" w:color="000000"/>
              <w:left w:val="single" w:sz="4" w:space="0" w:color="000000"/>
              <w:bottom w:val="single" w:sz="4" w:space="0" w:color="000000"/>
              <w:right w:val="single" w:sz="4" w:space="0" w:color="000000"/>
            </w:tcBorders>
          </w:tcPr>
          <w:p w14:paraId="79ADA75A" w14:textId="77777777" w:rsidR="000E7D6E" w:rsidRPr="009500E6" w:rsidRDefault="000E7D6E" w:rsidP="00D6553D">
            <w:pPr>
              <w:spacing w:after="0" w:line="240" w:lineRule="auto"/>
              <w:rPr>
                <w:bCs/>
                <w:iCs/>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15FA1163" w14:textId="77777777" w:rsidR="000E7D6E" w:rsidRPr="009500E6" w:rsidRDefault="000E7D6E" w:rsidP="00F85B03">
            <w:pPr>
              <w:spacing w:after="0" w:line="192" w:lineRule="auto"/>
              <w:rPr>
                <w:color w:val="000000" w:themeColor="text1"/>
              </w:rPr>
            </w:pPr>
            <w:r w:rsidRPr="009500E6">
              <w:rPr>
                <w:color w:val="000000" w:themeColor="text1"/>
              </w:rPr>
              <w:t>Προτείνονται:</w:t>
            </w:r>
          </w:p>
          <w:p w14:paraId="3579B697" w14:textId="77777777" w:rsidR="000E7D6E" w:rsidRPr="009500E6" w:rsidRDefault="000E7D6E" w:rsidP="00D6553D">
            <w:pPr>
              <w:suppressAutoHyphens/>
              <w:spacing w:after="0" w:line="240" w:lineRule="auto"/>
              <w:rPr>
                <w:color w:val="000000" w:themeColor="text1"/>
              </w:rPr>
            </w:pPr>
            <w:r w:rsidRPr="009500E6">
              <w:rPr>
                <w:color w:val="000000" w:themeColor="text1"/>
              </w:rPr>
              <w:t>σ. 183, εφ. 1</w:t>
            </w:r>
          </w:p>
          <w:p w14:paraId="195E9E77" w14:textId="77777777" w:rsidR="000E7D6E" w:rsidRDefault="000E7D6E" w:rsidP="00650835">
            <w:pPr>
              <w:suppressAutoHyphens/>
              <w:spacing w:after="0" w:line="240" w:lineRule="auto"/>
              <w:rPr>
                <w:color w:val="000000" w:themeColor="text1"/>
              </w:rPr>
            </w:pPr>
            <w:r w:rsidRPr="009500E6">
              <w:rPr>
                <w:color w:val="000000" w:themeColor="text1"/>
              </w:rPr>
              <w:t>σελ.184, ερ. κατ. 1(α,δ), 2(α), 3(α,β)</w:t>
            </w:r>
          </w:p>
          <w:p w14:paraId="5DF20C60" w14:textId="77777777" w:rsidR="0097471E" w:rsidRPr="0097471E" w:rsidRDefault="0097471E" w:rsidP="0097471E">
            <w:pPr>
              <w:suppressAutoHyphens/>
              <w:spacing w:before="80" w:after="0" w:line="240" w:lineRule="auto"/>
              <w:jc w:val="both"/>
              <w:rPr>
                <w:color w:val="000000" w:themeColor="text1"/>
              </w:rPr>
            </w:pPr>
            <w:r w:rsidRPr="009500E6">
              <w:rPr>
                <w:rFonts w:ascii="Segoe UI Emoji" w:hAnsi="Segoe UI Emoji" w:cs="Segoe UI Emoji"/>
                <w:bCs/>
                <w:iCs/>
                <w:color w:val="000000" w:themeColor="text1"/>
              </w:rPr>
              <w:t>🟡</w:t>
            </w:r>
            <w:r w:rsidRPr="009500E6">
              <w:rPr>
                <w:bCs/>
                <w:iCs/>
                <w:color w:val="000000" w:themeColor="text1"/>
              </w:rPr>
              <w:t xml:space="preserve"> Πρόσθετο | Να προσεγγιστεί προαιρετικά η</w:t>
            </w:r>
            <w:r w:rsidR="00A223B3">
              <w:rPr>
                <w:bCs/>
                <w:iCs/>
                <w:color w:val="000000" w:themeColor="text1"/>
              </w:rPr>
              <w:t xml:space="preserve"> </w:t>
            </w:r>
            <w:r w:rsidRPr="009500E6">
              <w:rPr>
                <w:color w:val="000000" w:themeColor="text1"/>
              </w:rPr>
              <w:t>υποπαράγραφος</w:t>
            </w:r>
            <w:r w:rsidR="00A223B3">
              <w:rPr>
                <w:color w:val="000000" w:themeColor="text1"/>
              </w:rPr>
              <w:t xml:space="preserve"> </w:t>
            </w:r>
            <w:r w:rsidRPr="009500E6">
              <w:rPr>
                <w:color w:val="000000" w:themeColor="text1"/>
              </w:rPr>
              <w:t>«Κατασκευή κανονικών πολυγώνων».</w:t>
            </w:r>
          </w:p>
        </w:tc>
      </w:tr>
      <w:tr w:rsidR="00091D82" w:rsidRPr="009500E6" w14:paraId="27D53C27"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6CFB66B0" w14:textId="77777777" w:rsidR="000E7D6E" w:rsidRPr="009500E6" w:rsidRDefault="000E7D6E" w:rsidP="00F85B03">
            <w:pPr>
              <w:spacing w:after="0" w:line="240" w:lineRule="auto"/>
              <w:ind w:left="457" w:hanging="425"/>
              <w:rPr>
                <w:bCs/>
                <w:color w:val="000000" w:themeColor="text1"/>
              </w:rPr>
            </w:pPr>
            <w:r w:rsidRPr="009500E6">
              <w:rPr>
                <w:bCs/>
                <w:color w:val="000000" w:themeColor="text1"/>
              </w:rPr>
              <w:t>3.3</w:t>
            </w:r>
            <w:r w:rsidRPr="009500E6">
              <w:rPr>
                <w:bCs/>
                <w:color w:val="000000" w:themeColor="text1"/>
              </w:rPr>
              <w:tab/>
              <w:t>Μήκος κύκλου</w:t>
            </w:r>
          </w:p>
        </w:tc>
        <w:tc>
          <w:tcPr>
            <w:tcW w:w="1559" w:type="dxa"/>
            <w:tcBorders>
              <w:top w:val="single" w:sz="4" w:space="0" w:color="000000"/>
              <w:left w:val="single" w:sz="4" w:space="0" w:color="000000"/>
              <w:bottom w:val="single" w:sz="4" w:space="0" w:color="000000"/>
              <w:right w:val="single" w:sz="4" w:space="0" w:color="000000"/>
            </w:tcBorders>
          </w:tcPr>
          <w:p w14:paraId="039F5D6F" w14:textId="77777777" w:rsidR="000E7D6E" w:rsidRPr="009500E6" w:rsidRDefault="000E7D6E" w:rsidP="00D6553D">
            <w:pPr>
              <w:spacing w:after="0" w:line="240" w:lineRule="auto"/>
              <w:rPr>
                <w:bCs/>
                <w:iCs/>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13D02998"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33D85D86" w14:textId="77777777" w:rsidR="000E7D6E" w:rsidRPr="009500E6" w:rsidRDefault="000E7D6E" w:rsidP="00D6553D">
            <w:pPr>
              <w:suppressAutoHyphens/>
              <w:spacing w:after="0" w:line="240" w:lineRule="auto"/>
              <w:rPr>
                <w:color w:val="000000" w:themeColor="text1"/>
              </w:rPr>
            </w:pPr>
            <w:r w:rsidRPr="009500E6">
              <w:rPr>
                <w:color w:val="000000" w:themeColor="text1"/>
              </w:rPr>
              <w:t>σ. 186, δρ. 1</w:t>
            </w:r>
          </w:p>
          <w:p w14:paraId="0E88A517"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187, εφ. 1, 3</w:t>
            </w:r>
          </w:p>
          <w:p w14:paraId="2B321ACE" w14:textId="77777777" w:rsidR="000E7D6E" w:rsidRPr="009500E6" w:rsidRDefault="000E7D6E" w:rsidP="00D6553D">
            <w:pPr>
              <w:suppressAutoHyphens/>
              <w:spacing w:after="0" w:line="240" w:lineRule="auto"/>
              <w:jc w:val="both"/>
              <w:rPr>
                <w:noProof/>
                <w:color w:val="000000" w:themeColor="text1"/>
              </w:rPr>
            </w:pPr>
            <w:r w:rsidRPr="009500E6">
              <w:rPr>
                <w:noProof/>
                <w:color w:val="000000" w:themeColor="text1"/>
              </w:rPr>
              <w:t>σ. 188, ασκ. 2, 5, 6, 7</w:t>
            </w:r>
          </w:p>
          <w:p w14:paraId="3C3B1432" w14:textId="77777777" w:rsidR="000E7D6E" w:rsidRPr="009500E6" w:rsidRDefault="000E7D6E" w:rsidP="00092D5E">
            <w:pPr>
              <w:suppressAutoHyphens/>
              <w:spacing w:after="0" w:line="240" w:lineRule="auto"/>
              <w:jc w:val="both"/>
              <w:rPr>
                <w:noProof/>
                <w:color w:val="000000" w:themeColor="text1"/>
              </w:rPr>
            </w:pPr>
            <w:r w:rsidRPr="009500E6">
              <w:rPr>
                <w:noProof/>
                <w:color w:val="000000" w:themeColor="text1"/>
              </w:rPr>
              <w:t>σ. 189 «Εκτιμήσεις του π»</w:t>
            </w:r>
            <w:r w:rsidR="00092D5E">
              <w:rPr>
                <w:noProof/>
                <w:color w:val="000000" w:themeColor="text1"/>
              </w:rPr>
              <w:t xml:space="preserve"> </w:t>
            </w:r>
            <w:r w:rsidRPr="009500E6">
              <w:rPr>
                <w:noProof/>
                <w:color w:val="000000" w:themeColor="text1"/>
              </w:rPr>
              <w:t>(να δοθεί ως διαθεματική εργασία - ομαδοσυνεργατικά)</w:t>
            </w:r>
            <w:r w:rsidR="00092D5E">
              <w:rPr>
                <w:noProof/>
                <w:color w:val="000000" w:themeColor="text1"/>
              </w:rPr>
              <w:t>.</w:t>
            </w:r>
          </w:p>
          <w:p w14:paraId="4182A751" w14:textId="77777777" w:rsidR="000E7D6E" w:rsidRPr="009500E6" w:rsidRDefault="000E7D6E" w:rsidP="00D6553D">
            <w:pPr>
              <w:suppressAutoHyphens/>
              <w:spacing w:after="0" w:line="240" w:lineRule="auto"/>
              <w:rPr>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4C59B082" w14:textId="77777777" w:rsidR="000E7D6E" w:rsidRPr="009500E6" w:rsidRDefault="00DD49EB" w:rsidP="00D6553D">
            <w:pPr>
              <w:spacing w:after="0" w:line="240" w:lineRule="auto"/>
              <w:ind w:left="34"/>
              <w:jc w:val="both"/>
              <w:rPr>
                <w:color w:val="000000" w:themeColor="text1"/>
                <w:sz w:val="20"/>
                <w:szCs w:val="20"/>
              </w:rPr>
            </w:pPr>
            <w:hyperlink r:id="rId31" w:history="1">
              <w:r w:rsidR="000E7D6E" w:rsidRPr="009500E6">
                <w:rPr>
                  <w:rStyle w:val="-"/>
                  <w:color w:val="000000" w:themeColor="text1"/>
                  <w:sz w:val="20"/>
                  <w:szCs w:val="20"/>
                  <w:lang w:val="en-US"/>
                </w:rPr>
                <w:t>https</w:t>
              </w:r>
              <w:r w:rsidR="000E7D6E" w:rsidRPr="009500E6">
                <w:rPr>
                  <w:rStyle w:val="-"/>
                  <w:color w:val="000000" w:themeColor="text1"/>
                  <w:sz w:val="20"/>
                  <w:szCs w:val="20"/>
                </w:rPr>
                <w:t>://</w:t>
              </w:r>
              <w:r w:rsidR="000E7D6E" w:rsidRPr="009500E6">
                <w:rPr>
                  <w:rStyle w:val="-"/>
                  <w:color w:val="000000" w:themeColor="text1"/>
                  <w:sz w:val="20"/>
                  <w:szCs w:val="20"/>
                  <w:lang w:val="en-US"/>
                </w:rPr>
                <w:t>photodentro</w:t>
              </w:r>
              <w:r w:rsidR="000E7D6E" w:rsidRPr="009500E6">
                <w:rPr>
                  <w:rStyle w:val="-"/>
                  <w:color w:val="000000" w:themeColor="text1"/>
                  <w:sz w:val="20"/>
                  <w:szCs w:val="20"/>
                </w:rPr>
                <w:t>.</w:t>
              </w:r>
              <w:r w:rsidR="000E7D6E" w:rsidRPr="009500E6">
                <w:rPr>
                  <w:rStyle w:val="-"/>
                  <w:color w:val="000000" w:themeColor="text1"/>
                  <w:sz w:val="20"/>
                  <w:szCs w:val="20"/>
                  <w:lang w:val="en-US"/>
                </w:rPr>
                <w:t>edu</w:t>
              </w:r>
              <w:r w:rsidR="000E7D6E" w:rsidRPr="009500E6">
                <w:rPr>
                  <w:rStyle w:val="-"/>
                  <w:color w:val="000000" w:themeColor="text1"/>
                  <w:sz w:val="20"/>
                  <w:szCs w:val="20"/>
                </w:rPr>
                <w:t>.</w:t>
              </w:r>
              <w:r w:rsidR="000E7D6E" w:rsidRPr="009500E6">
                <w:rPr>
                  <w:rStyle w:val="-"/>
                  <w:color w:val="000000" w:themeColor="text1"/>
                  <w:sz w:val="20"/>
                  <w:szCs w:val="20"/>
                  <w:lang w:val="en-US"/>
                </w:rPr>
                <w:t>gr</w:t>
              </w:r>
              <w:r w:rsidR="000E7D6E" w:rsidRPr="009500E6">
                <w:rPr>
                  <w:rStyle w:val="-"/>
                  <w:color w:val="000000" w:themeColor="text1"/>
                  <w:sz w:val="20"/>
                  <w:szCs w:val="20"/>
                </w:rPr>
                <w:t>/</w:t>
              </w:r>
              <w:r w:rsidR="000E7D6E" w:rsidRPr="009500E6">
                <w:rPr>
                  <w:rStyle w:val="-"/>
                  <w:color w:val="000000" w:themeColor="text1"/>
                  <w:sz w:val="20"/>
                  <w:szCs w:val="20"/>
                  <w:lang w:val="en-US"/>
                </w:rPr>
                <w:t>v</w:t>
              </w:r>
              <w:r w:rsidR="000E7D6E" w:rsidRPr="009500E6">
                <w:rPr>
                  <w:rStyle w:val="-"/>
                  <w:color w:val="000000" w:themeColor="text1"/>
                  <w:sz w:val="20"/>
                  <w:szCs w:val="20"/>
                </w:rPr>
                <w:t>/</w:t>
              </w:r>
              <w:r w:rsidR="000E7D6E" w:rsidRPr="009500E6">
                <w:rPr>
                  <w:rStyle w:val="-"/>
                  <w:color w:val="000000" w:themeColor="text1"/>
                  <w:sz w:val="18"/>
                  <w:szCs w:val="18"/>
                  <w:lang w:val="en-US"/>
                </w:rPr>
                <w:t>item</w:t>
              </w:r>
              <w:r w:rsidR="000E7D6E" w:rsidRPr="009500E6">
                <w:rPr>
                  <w:rStyle w:val="-"/>
                  <w:color w:val="000000" w:themeColor="text1"/>
                  <w:sz w:val="18"/>
                  <w:szCs w:val="18"/>
                </w:rPr>
                <w:t>/</w:t>
              </w:r>
              <w:r w:rsidR="000E7D6E" w:rsidRPr="009500E6">
                <w:rPr>
                  <w:rStyle w:val="-"/>
                  <w:color w:val="000000" w:themeColor="text1"/>
                  <w:sz w:val="18"/>
                  <w:szCs w:val="18"/>
                  <w:lang w:val="en-US"/>
                </w:rPr>
                <w:t>ds</w:t>
              </w:r>
              <w:r w:rsidR="000E7D6E" w:rsidRPr="009500E6">
                <w:rPr>
                  <w:rStyle w:val="-"/>
                  <w:color w:val="000000" w:themeColor="text1"/>
                  <w:sz w:val="18"/>
                  <w:szCs w:val="18"/>
                </w:rPr>
                <w:t>/8521/4380</w:t>
              </w:r>
            </w:hyperlink>
          </w:p>
        </w:tc>
      </w:tr>
      <w:tr w:rsidR="00091D82" w:rsidRPr="009500E6" w14:paraId="1A7E027D"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3A715E3D" w14:textId="77777777" w:rsidR="000E7D6E" w:rsidRPr="009500E6" w:rsidRDefault="000E7D6E" w:rsidP="00EE5ECA">
            <w:pPr>
              <w:spacing w:after="0" w:line="240" w:lineRule="auto"/>
              <w:ind w:left="457" w:hanging="425"/>
              <w:rPr>
                <w:bCs/>
                <w:color w:val="000000" w:themeColor="text1"/>
              </w:rPr>
            </w:pPr>
            <w:r w:rsidRPr="009500E6">
              <w:rPr>
                <w:bCs/>
                <w:color w:val="000000" w:themeColor="text1"/>
              </w:rPr>
              <w:lastRenderedPageBreak/>
              <w:t>3.5</w:t>
            </w:r>
            <w:r w:rsidRPr="009500E6">
              <w:rPr>
                <w:bCs/>
                <w:color w:val="000000" w:themeColor="text1"/>
              </w:rPr>
              <w:tab/>
              <w:t>Εμβαδόν κυκλικού δίσκου</w:t>
            </w:r>
          </w:p>
        </w:tc>
        <w:tc>
          <w:tcPr>
            <w:tcW w:w="1559" w:type="dxa"/>
            <w:tcBorders>
              <w:top w:val="single" w:sz="4" w:space="0" w:color="000000"/>
              <w:left w:val="single" w:sz="4" w:space="0" w:color="000000"/>
              <w:bottom w:val="single" w:sz="4" w:space="0" w:color="000000"/>
              <w:right w:val="single" w:sz="4" w:space="0" w:color="000000"/>
            </w:tcBorders>
          </w:tcPr>
          <w:p w14:paraId="2A391B3C" w14:textId="77777777" w:rsidR="000E7D6E" w:rsidRPr="00B214B1" w:rsidRDefault="000E7D6E" w:rsidP="00D6553D">
            <w:pPr>
              <w:spacing w:after="0" w:line="240" w:lineRule="auto"/>
              <w:rPr>
                <w:bCs/>
                <w:iCs/>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6BD694CD" w14:textId="77777777" w:rsidR="000E7D6E" w:rsidRPr="009500E6" w:rsidRDefault="000E7D6E" w:rsidP="00D6553D">
            <w:pPr>
              <w:spacing w:after="0" w:line="240" w:lineRule="auto"/>
              <w:jc w:val="both"/>
              <w:rPr>
                <w:bCs/>
                <w:color w:val="000000" w:themeColor="text1"/>
              </w:rPr>
            </w:pPr>
            <w:r w:rsidRPr="009500E6">
              <w:rPr>
                <w:bCs/>
                <w:color w:val="000000" w:themeColor="text1"/>
              </w:rPr>
              <w:t>Προτείνονται:</w:t>
            </w:r>
          </w:p>
          <w:p w14:paraId="22176BAB" w14:textId="77777777" w:rsidR="000E7D6E" w:rsidRPr="009500E6" w:rsidRDefault="000E7D6E" w:rsidP="00D6553D">
            <w:pPr>
              <w:suppressAutoHyphens/>
              <w:spacing w:after="0" w:line="240" w:lineRule="auto"/>
              <w:rPr>
                <w:color w:val="000000" w:themeColor="text1"/>
              </w:rPr>
            </w:pPr>
            <w:r w:rsidRPr="009500E6">
              <w:rPr>
                <w:color w:val="000000" w:themeColor="text1"/>
              </w:rPr>
              <w:t>σ. 193-194, εφ. 1, 2, 3</w:t>
            </w:r>
          </w:p>
          <w:p w14:paraId="778A47E0" w14:textId="77777777" w:rsidR="000E7D6E" w:rsidRPr="009500E6" w:rsidRDefault="000E7D6E" w:rsidP="00D6553D">
            <w:pPr>
              <w:suppressAutoHyphens/>
              <w:spacing w:after="0" w:line="240" w:lineRule="auto"/>
              <w:rPr>
                <w:color w:val="000000" w:themeColor="text1"/>
              </w:rPr>
            </w:pPr>
            <w:r w:rsidRPr="009500E6">
              <w:rPr>
                <w:color w:val="000000" w:themeColor="text1"/>
              </w:rPr>
              <w:t>σ. 194-195, ερ. κατ.1, 3, 5</w:t>
            </w:r>
          </w:p>
          <w:p w14:paraId="0EF44487" w14:textId="77777777" w:rsidR="000E7D6E" w:rsidRPr="009500E6" w:rsidRDefault="000E7D6E" w:rsidP="00D6553D">
            <w:pPr>
              <w:suppressAutoHyphens/>
              <w:spacing w:after="0" w:line="240" w:lineRule="auto"/>
              <w:rPr>
                <w:color w:val="000000" w:themeColor="text1"/>
              </w:rPr>
            </w:pPr>
            <w:r w:rsidRPr="009500E6">
              <w:rPr>
                <w:color w:val="000000" w:themeColor="text1"/>
              </w:rPr>
              <w:t>σ. 195, ασκ. 1, 3, 4, 6</w:t>
            </w:r>
          </w:p>
          <w:p w14:paraId="4BF5B51A" w14:textId="77777777" w:rsidR="000E7D6E" w:rsidRPr="009500E6" w:rsidRDefault="000E7D6E" w:rsidP="007E72BB">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9429D1">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2C3179EB" w14:textId="77777777" w:rsidR="000E7D6E" w:rsidRPr="009500E6" w:rsidRDefault="000E7D6E" w:rsidP="00D6553D">
            <w:pPr>
              <w:tabs>
                <w:tab w:val="left" w:pos="6300"/>
              </w:tabs>
              <w:spacing w:after="0" w:line="240" w:lineRule="auto"/>
              <w:jc w:val="both"/>
              <w:rPr>
                <w:color w:val="000000" w:themeColor="text1"/>
              </w:rPr>
            </w:pPr>
            <w:r w:rsidRPr="009500E6">
              <w:rPr>
                <w:color w:val="000000" w:themeColor="text1"/>
              </w:rPr>
              <w:t xml:space="preserve">Θέμα «Πίτσες», </w:t>
            </w:r>
            <w:r w:rsidRPr="009500E6">
              <w:rPr>
                <w:color w:val="000000" w:themeColor="text1"/>
                <w:lang w:val="en-US"/>
              </w:rPr>
              <w:t>PISA</w:t>
            </w:r>
            <w:r w:rsidRPr="009500E6">
              <w:rPr>
                <w:color w:val="000000" w:themeColor="text1"/>
              </w:rPr>
              <w:t xml:space="preserve"> 2000</w:t>
            </w:r>
          </w:p>
          <w:p w14:paraId="011EED30" w14:textId="77777777" w:rsidR="000E7D6E" w:rsidRPr="009500E6" w:rsidRDefault="00DD49EB" w:rsidP="00D6553D">
            <w:pPr>
              <w:tabs>
                <w:tab w:val="left" w:pos="6300"/>
              </w:tabs>
              <w:spacing w:after="0" w:line="240" w:lineRule="auto"/>
              <w:jc w:val="both"/>
              <w:rPr>
                <w:color w:val="000000" w:themeColor="text1"/>
                <w:u w:val="single"/>
              </w:rPr>
            </w:pPr>
            <w:hyperlink r:id="rId32" w:tgtFrame="_blank" w:history="1">
              <w:r w:rsidR="000E7D6E" w:rsidRPr="009500E6">
                <w:rPr>
                  <w:rStyle w:val="-"/>
                  <w:color w:val="000000" w:themeColor="text1"/>
                </w:rPr>
                <w:t>https://pisa.iep.edu.gr/index.php/examples/themata-mathimatikon</w:t>
              </w:r>
            </w:hyperlink>
          </w:p>
        </w:tc>
      </w:tr>
    </w:tbl>
    <w:p w14:paraId="6F3223CA" w14:textId="77777777" w:rsidR="000E7D6E" w:rsidRPr="009500E6" w:rsidRDefault="000E7D6E" w:rsidP="008138A6">
      <w:pPr>
        <w:spacing w:before="120" w:after="120"/>
        <w:ind w:left="-142"/>
        <w:jc w:val="both"/>
        <w:rPr>
          <w:b/>
          <w:color w:val="000000" w:themeColor="text1"/>
        </w:rPr>
      </w:pPr>
      <w:r w:rsidRPr="009500E6">
        <w:rPr>
          <w:rFonts w:ascii="Segoe UI Emoji" w:eastAsia="Quattrocento Sans" w:hAnsi="Segoe UI Emoji" w:cs="Segoe UI Emoji"/>
          <w:b/>
          <w:color w:val="000000" w:themeColor="text1"/>
        </w:rPr>
        <w:t>🟩</w:t>
      </w:r>
      <w:r w:rsidRPr="009500E6">
        <w:rPr>
          <w:b/>
          <w:color w:val="000000" w:themeColor="text1"/>
        </w:rPr>
        <w:t xml:space="preserve"> Κεφ. 4ο: Γεωμετρικά Στερεά – Μέτρηση Στερεών | </w:t>
      </w:r>
      <w:r w:rsidRPr="009500E6">
        <w:rPr>
          <w:rFonts w:ascii="Segoe UI Emoji" w:eastAsia="Quattrocento Sans" w:hAnsi="Segoe UI Emoji" w:cs="Segoe UI Emoji"/>
          <w:b/>
          <w:color w:val="000000" w:themeColor="text1"/>
        </w:rPr>
        <w:t>🕒</w:t>
      </w:r>
      <w:r w:rsidRPr="009500E6">
        <w:rPr>
          <w:b/>
          <w:color w:val="000000" w:themeColor="text1"/>
        </w:rPr>
        <w:t xml:space="preserve"> Ενδεικτικός Χρόνος: 6 </w:t>
      </w:r>
      <w:r w:rsidR="000467E5">
        <w:rPr>
          <w:b/>
          <w:color w:val="000000" w:themeColor="text1"/>
        </w:rPr>
        <w:t>διδ. ώρες</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65"/>
      </w:tblGrid>
      <w:tr w:rsidR="00091D82" w:rsidRPr="009500E6" w14:paraId="1B49FBE0"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7193F26E" w14:textId="77777777" w:rsidR="000E7D6E" w:rsidRPr="009500E6" w:rsidRDefault="000E7D6E" w:rsidP="00D6553D">
            <w:pPr>
              <w:spacing w:after="0" w:line="240" w:lineRule="auto"/>
              <w:rPr>
                <w:color w:val="000000" w:themeColor="text1"/>
              </w:rPr>
            </w:pPr>
            <w:r w:rsidRPr="009500E6">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53C859B9" w14:textId="77777777" w:rsidR="000E7D6E" w:rsidRPr="009500E6" w:rsidRDefault="000E7D6E" w:rsidP="00D6553D">
            <w:pPr>
              <w:spacing w:after="0" w:line="240" w:lineRule="auto"/>
              <w:rPr>
                <w:color w:val="000000" w:themeColor="text1"/>
              </w:rPr>
            </w:pPr>
            <w:r w:rsidRPr="009500E6">
              <w:rPr>
                <w:color w:val="000000" w:themeColor="text1"/>
              </w:rPr>
              <w:t>Οδηγία</w:t>
            </w:r>
          </w:p>
        </w:tc>
        <w:tc>
          <w:tcPr>
            <w:tcW w:w="4365" w:type="dxa"/>
            <w:tcBorders>
              <w:top w:val="single" w:sz="4" w:space="0" w:color="000000"/>
              <w:left w:val="single" w:sz="4" w:space="0" w:color="000000"/>
              <w:bottom w:val="single" w:sz="4" w:space="0" w:color="000000"/>
              <w:right w:val="single" w:sz="4" w:space="0" w:color="000000"/>
            </w:tcBorders>
          </w:tcPr>
          <w:p w14:paraId="48270079" w14:textId="77777777" w:rsidR="000E7D6E" w:rsidRPr="009500E6" w:rsidRDefault="000E7D6E" w:rsidP="00D6553D">
            <w:pPr>
              <w:spacing w:after="0" w:line="240" w:lineRule="auto"/>
              <w:rPr>
                <w:color w:val="000000" w:themeColor="text1"/>
              </w:rPr>
            </w:pPr>
            <w:r w:rsidRPr="009500E6">
              <w:rPr>
                <w:color w:val="000000" w:themeColor="text1"/>
              </w:rPr>
              <w:t>Σχόλιο/Παρατήρηση</w:t>
            </w:r>
          </w:p>
        </w:tc>
      </w:tr>
      <w:tr w:rsidR="00091D82" w:rsidRPr="009500E6" w14:paraId="761161CB"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005072A8" w14:textId="77777777" w:rsidR="000E7D6E" w:rsidRPr="009500E6" w:rsidRDefault="000E7D6E" w:rsidP="00EE5ECA">
            <w:pPr>
              <w:spacing w:after="0" w:line="240" w:lineRule="auto"/>
              <w:ind w:left="457" w:hanging="425"/>
              <w:rPr>
                <w:bCs/>
                <w:color w:val="000000" w:themeColor="text1"/>
              </w:rPr>
            </w:pPr>
            <w:r w:rsidRPr="009500E6">
              <w:rPr>
                <w:bCs/>
                <w:color w:val="000000" w:themeColor="text1"/>
              </w:rPr>
              <w:t>4.2</w:t>
            </w:r>
            <w:r w:rsidRPr="009500E6">
              <w:rPr>
                <w:bCs/>
                <w:color w:val="000000" w:themeColor="text1"/>
              </w:rPr>
              <w:tab/>
              <w:t>Στοιχεία και εμβαδόν πρίσματος και κυλίνδρου</w:t>
            </w:r>
          </w:p>
        </w:tc>
        <w:tc>
          <w:tcPr>
            <w:tcW w:w="1559" w:type="dxa"/>
            <w:tcBorders>
              <w:top w:val="single" w:sz="4" w:space="0" w:color="000000"/>
              <w:left w:val="single" w:sz="4" w:space="0" w:color="000000"/>
              <w:bottom w:val="single" w:sz="4" w:space="0" w:color="000000"/>
              <w:right w:val="single" w:sz="4" w:space="0" w:color="000000"/>
            </w:tcBorders>
          </w:tcPr>
          <w:p w14:paraId="294B45F0" w14:textId="77777777" w:rsidR="000E7D6E" w:rsidRPr="009500E6" w:rsidRDefault="000E7D6E" w:rsidP="00D6553D">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65" w:type="dxa"/>
            <w:tcBorders>
              <w:top w:val="single" w:sz="4" w:space="0" w:color="000000"/>
              <w:left w:val="single" w:sz="4" w:space="0" w:color="000000"/>
              <w:bottom w:val="single" w:sz="4" w:space="0" w:color="000000"/>
              <w:right w:val="single" w:sz="4" w:space="0" w:color="000000"/>
            </w:tcBorders>
          </w:tcPr>
          <w:p w14:paraId="47C6D6CA"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322ADA00" w14:textId="77777777" w:rsidR="000E7D6E" w:rsidRPr="009500E6" w:rsidRDefault="000E7D6E" w:rsidP="00D6553D">
            <w:pPr>
              <w:suppressAutoHyphens/>
              <w:spacing w:after="0" w:line="240" w:lineRule="auto"/>
              <w:rPr>
                <w:color w:val="000000" w:themeColor="text1"/>
              </w:rPr>
            </w:pPr>
            <w:r w:rsidRPr="009500E6">
              <w:rPr>
                <w:color w:val="000000" w:themeColor="text1"/>
              </w:rPr>
              <w:t>σ. 208-209, εφ. 1, 3</w:t>
            </w:r>
          </w:p>
          <w:p w14:paraId="30FA0AF1" w14:textId="77777777" w:rsidR="000E7D6E" w:rsidRPr="009500E6" w:rsidRDefault="000E7D6E" w:rsidP="00D6553D">
            <w:pPr>
              <w:suppressAutoHyphens/>
              <w:spacing w:after="0" w:line="240" w:lineRule="auto"/>
              <w:rPr>
                <w:color w:val="000000" w:themeColor="text1"/>
              </w:rPr>
            </w:pPr>
            <w:r w:rsidRPr="009500E6">
              <w:rPr>
                <w:color w:val="000000" w:themeColor="text1"/>
              </w:rPr>
              <w:t>σ. 210-211, ασκ. 3, 6, 9</w:t>
            </w:r>
          </w:p>
          <w:p w14:paraId="03828A55" w14:textId="77777777" w:rsidR="000E7D6E" w:rsidRPr="009500E6" w:rsidRDefault="000E7D6E" w:rsidP="007E72BB">
            <w:pPr>
              <w:suppressAutoHyphens/>
              <w:spacing w:before="60" w:after="0" w:line="240" w:lineRule="auto"/>
              <w:jc w:val="both"/>
              <w:rPr>
                <w:color w:val="000000" w:themeColor="text1"/>
              </w:rPr>
            </w:pPr>
            <w:r w:rsidRPr="009500E6">
              <w:rPr>
                <w:color w:val="000000" w:themeColor="text1"/>
              </w:rPr>
              <w:t>Επίσης, προτείνεται (ως δραστηριότητα) ο υπολογισμός του εμβαδού της επιφάνειας ενός κύβου και ενός παραλληλεπιπέδου (με γνωστές διαστάσεις), χρησιμοποιώντας χειραπτικά ή ψηφιακά μέσα.</w:t>
            </w:r>
          </w:p>
          <w:p w14:paraId="42019CFF" w14:textId="77777777" w:rsidR="000E7D6E" w:rsidRPr="009500E6" w:rsidRDefault="000E7D6E" w:rsidP="007E72BB">
            <w:pPr>
              <w:suppressAutoHyphens/>
              <w:spacing w:before="60" w:after="0" w:line="240" w:lineRule="auto"/>
              <w:rPr>
                <w:color w:val="000000" w:themeColor="text1"/>
              </w:rPr>
            </w:pPr>
            <w:r w:rsidRPr="009500E6">
              <w:rPr>
                <w:rFonts w:ascii="Segoe UI Emoji" w:hAnsi="Segoe UI Emoji" w:cs="Segoe UI Emoji"/>
                <w:bCs/>
                <w:iCs/>
                <w:color w:val="000000" w:themeColor="text1"/>
              </w:rPr>
              <w:t>🌐</w:t>
            </w:r>
            <w:r w:rsidR="00EA4258">
              <w:rPr>
                <w:rFonts w:asciiTheme="minorHAnsi" w:hAnsiTheme="minorHAnsi" w:cs="Segoe UI Emoji"/>
                <w:bCs/>
                <w:iCs/>
                <w:color w:val="000000" w:themeColor="text1"/>
              </w:rPr>
              <w:t xml:space="preserve"> </w:t>
            </w:r>
            <w:r w:rsidRPr="009500E6">
              <w:rPr>
                <w:bCs/>
                <w:iCs/>
                <w:color w:val="000000" w:themeColor="text1"/>
              </w:rPr>
              <w:t>Ψ</w:t>
            </w:r>
            <w:r w:rsidRPr="009500E6">
              <w:rPr>
                <w:color w:val="000000" w:themeColor="text1"/>
              </w:rPr>
              <w:t>ηφιακή δρ.</w:t>
            </w:r>
          </w:p>
          <w:p w14:paraId="52F0AC5E" w14:textId="77777777" w:rsidR="000E7D6E" w:rsidRPr="009500E6" w:rsidRDefault="00DD49EB" w:rsidP="00D6553D">
            <w:pPr>
              <w:suppressAutoHyphens/>
              <w:spacing w:after="0" w:line="240" w:lineRule="auto"/>
              <w:rPr>
                <w:color w:val="000000" w:themeColor="text1"/>
                <w:sz w:val="20"/>
                <w:szCs w:val="20"/>
              </w:rPr>
            </w:pPr>
            <w:hyperlink r:id="rId33">
              <w:r w:rsidR="000E7D6E" w:rsidRPr="009500E6">
                <w:rPr>
                  <w:rStyle w:val="aa"/>
                  <w:color w:val="000000" w:themeColor="text1"/>
                  <w:sz w:val="20"/>
                  <w:szCs w:val="20"/>
                  <w:lang w:val="en-US" w:eastAsia="zh-CN"/>
                </w:rPr>
                <w:t>http</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photodentro</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edu</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gr</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v</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item</w:t>
              </w:r>
              <w:r w:rsidR="000E7D6E" w:rsidRPr="009500E6">
                <w:rPr>
                  <w:rStyle w:val="aa"/>
                  <w:color w:val="000000" w:themeColor="text1"/>
                  <w:sz w:val="20"/>
                  <w:szCs w:val="20"/>
                  <w:lang w:eastAsia="zh-CN"/>
                </w:rPr>
                <w:t>/</w:t>
              </w:r>
              <w:r w:rsidR="000E7D6E" w:rsidRPr="009500E6">
                <w:rPr>
                  <w:rStyle w:val="aa"/>
                  <w:color w:val="000000" w:themeColor="text1"/>
                  <w:sz w:val="20"/>
                  <w:szCs w:val="20"/>
                  <w:lang w:val="en-US" w:eastAsia="zh-CN"/>
                </w:rPr>
                <w:t>ds</w:t>
              </w:r>
              <w:r w:rsidR="000E7D6E" w:rsidRPr="009500E6">
                <w:rPr>
                  <w:rStyle w:val="aa"/>
                  <w:color w:val="000000" w:themeColor="text1"/>
                  <w:sz w:val="20"/>
                  <w:szCs w:val="20"/>
                  <w:lang w:eastAsia="zh-CN"/>
                </w:rPr>
                <w:t>/8521/2038</w:t>
              </w:r>
            </w:hyperlink>
          </w:p>
        </w:tc>
      </w:tr>
      <w:tr w:rsidR="00091D82" w:rsidRPr="009500E6" w14:paraId="2CB80067"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13E1AC2C" w14:textId="77777777" w:rsidR="000E7D6E" w:rsidRPr="009500E6" w:rsidRDefault="000E7D6E" w:rsidP="00EE5ECA">
            <w:pPr>
              <w:spacing w:after="0" w:line="240" w:lineRule="auto"/>
              <w:ind w:left="457" w:hanging="425"/>
              <w:rPr>
                <w:bCs/>
                <w:color w:val="000000" w:themeColor="text1"/>
              </w:rPr>
            </w:pPr>
            <w:r w:rsidRPr="009500E6">
              <w:rPr>
                <w:bCs/>
                <w:color w:val="000000" w:themeColor="text1"/>
              </w:rPr>
              <w:t>4.3</w:t>
            </w:r>
            <w:r w:rsidRPr="009500E6">
              <w:rPr>
                <w:bCs/>
                <w:color w:val="000000" w:themeColor="text1"/>
              </w:rPr>
              <w:tab/>
              <w:t>Όγκος πρίσματος και κυλίνδρου</w:t>
            </w:r>
          </w:p>
        </w:tc>
        <w:tc>
          <w:tcPr>
            <w:tcW w:w="1559" w:type="dxa"/>
            <w:tcBorders>
              <w:top w:val="single" w:sz="4" w:space="0" w:color="000000"/>
              <w:left w:val="single" w:sz="4" w:space="0" w:color="000000"/>
              <w:bottom w:val="single" w:sz="4" w:space="0" w:color="000000"/>
              <w:right w:val="single" w:sz="4" w:space="0" w:color="000000"/>
            </w:tcBorders>
          </w:tcPr>
          <w:p w14:paraId="5396DE8A" w14:textId="77777777" w:rsidR="000E7D6E" w:rsidRPr="009500E6" w:rsidRDefault="000E7D6E" w:rsidP="00D6553D">
            <w:pPr>
              <w:spacing w:after="0" w:line="240" w:lineRule="auto"/>
              <w:rPr>
                <w:color w:val="000000" w:themeColor="text1"/>
              </w:rPr>
            </w:pPr>
            <w:r w:rsidRPr="009500E6">
              <w:rPr>
                <w:rFonts w:ascii="Segoe UI Emoji" w:eastAsia="Quattrocento Sans" w:hAnsi="Segoe UI Emoji" w:cs="Segoe UI Emoji"/>
                <w:color w:val="000000" w:themeColor="text1"/>
              </w:rPr>
              <w:t>✏</w:t>
            </w:r>
            <w:r w:rsidRPr="009500E6">
              <w:rPr>
                <w:color w:val="000000" w:themeColor="text1"/>
              </w:rPr>
              <w:t xml:space="preserve"> Βασικό με τροποποίηση</w:t>
            </w:r>
          </w:p>
        </w:tc>
        <w:tc>
          <w:tcPr>
            <w:tcW w:w="4365" w:type="dxa"/>
            <w:tcBorders>
              <w:top w:val="single" w:sz="4" w:space="0" w:color="000000"/>
              <w:left w:val="single" w:sz="4" w:space="0" w:color="000000"/>
              <w:bottom w:val="single" w:sz="4" w:space="0" w:color="000000"/>
              <w:right w:val="single" w:sz="4" w:space="0" w:color="000000"/>
            </w:tcBorders>
          </w:tcPr>
          <w:p w14:paraId="5DE423B5" w14:textId="77777777" w:rsidR="000E7D6E" w:rsidRPr="009500E6" w:rsidRDefault="000E7D6E" w:rsidP="00D6553D">
            <w:pPr>
              <w:spacing w:after="0" w:line="240" w:lineRule="auto"/>
              <w:rPr>
                <w:color w:val="000000" w:themeColor="text1"/>
              </w:rPr>
            </w:pPr>
            <w:r w:rsidRPr="009500E6">
              <w:rPr>
                <w:color w:val="000000" w:themeColor="text1"/>
              </w:rPr>
              <w:t>Προτείνονται:</w:t>
            </w:r>
          </w:p>
          <w:p w14:paraId="143AACD9"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213, εφ. 1,2</w:t>
            </w:r>
          </w:p>
          <w:p w14:paraId="2A05CF5C"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σ. 214, εφ. 3</w:t>
            </w:r>
          </w:p>
          <w:p w14:paraId="3BF0BDAF" w14:textId="77777777" w:rsidR="000E7D6E" w:rsidRPr="009500E6" w:rsidRDefault="000E7D6E" w:rsidP="007E72BB">
            <w:pPr>
              <w:suppressAutoHyphens/>
              <w:spacing w:before="60" w:after="0" w:line="240" w:lineRule="auto"/>
              <w:jc w:val="both"/>
              <w:rPr>
                <w:color w:val="000000" w:themeColor="text1"/>
              </w:rPr>
            </w:pPr>
            <w:r w:rsidRPr="009500E6">
              <w:rPr>
                <w:color w:val="000000" w:themeColor="text1"/>
              </w:rPr>
              <w:t>Επίσης, προτείνονται (ως δραστηριότητα):</w:t>
            </w:r>
          </w:p>
          <w:p w14:paraId="1DA9C46F"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 ο υπολογισμός του όγκου ενός κύβου και ενός παραλληλεπιπέδου (με γνωστές διαστάσεις), χρησιμοποιώντας χειραπτικά ή ψηφιακά μέσα.</w:t>
            </w:r>
          </w:p>
          <w:p w14:paraId="14E19258" w14:textId="77777777" w:rsidR="000E7D6E" w:rsidRPr="009500E6" w:rsidRDefault="000E7D6E" w:rsidP="00D6553D">
            <w:pPr>
              <w:suppressAutoHyphens/>
              <w:spacing w:after="0" w:line="240" w:lineRule="auto"/>
              <w:jc w:val="both"/>
              <w:rPr>
                <w:color w:val="000000" w:themeColor="text1"/>
              </w:rPr>
            </w:pPr>
            <w:r w:rsidRPr="009500E6">
              <w:rPr>
                <w:color w:val="000000" w:themeColor="text1"/>
              </w:rPr>
              <w:t xml:space="preserve">- ο υπολογισμός των όγκων των τριών στερεών που υπάρχουν στη σ. 212, με μονάδα μέτρησης τον μικρό κύβο. </w:t>
            </w:r>
          </w:p>
        </w:tc>
      </w:tr>
      <w:tr w:rsidR="00091D82" w:rsidRPr="009500E6" w14:paraId="473ADF20"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29F43F5E" w14:textId="77777777" w:rsidR="000E7D6E" w:rsidRPr="009500E6" w:rsidRDefault="000E7D6E" w:rsidP="00EE5ECA">
            <w:pPr>
              <w:spacing w:after="0" w:line="240" w:lineRule="auto"/>
              <w:ind w:left="457" w:hanging="425"/>
              <w:rPr>
                <w:bCs/>
                <w:color w:val="000000" w:themeColor="text1"/>
              </w:rPr>
            </w:pPr>
            <w:r w:rsidRPr="009500E6">
              <w:rPr>
                <w:bCs/>
                <w:color w:val="000000" w:themeColor="text1"/>
              </w:rPr>
              <w:t>4.4</w:t>
            </w:r>
            <w:r w:rsidRPr="009500E6">
              <w:rPr>
                <w:bCs/>
                <w:color w:val="000000" w:themeColor="text1"/>
              </w:rPr>
              <w:tab/>
              <w:t xml:space="preserve">Η πυραμίδα και τα στοιχεία της </w:t>
            </w:r>
          </w:p>
        </w:tc>
        <w:tc>
          <w:tcPr>
            <w:tcW w:w="1559" w:type="dxa"/>
            <w:tcBorders>
              <w:top w:val="single" w:sz="4" w:space="0" w:color="000000"/>
              <w:left w:val="single" w:sz="4" w:space="0" w:color="000000"/>
              <w:bottom w:val="single" w:sz="4" w:space="0" w:color="000000"/>
              <w:right w:val="single" w:sz="4" w:space="0" w:color="000000"/>
            </w:tcBorders>
          </w:tcPr>
          <w:p w14:paraId="1A2FCBB9" w14:textId="77777777" w:rsidR="000E7D6E" w:rsidRPr="009500E6" w:rsidRDefault="000E7D6E" w:rsidP="00EE5ECA">
            <w:pPr>
              <w:spacing w:after="0" w:line="240" w:lineRule="auto"/>
              <w:ind w:left="-78"/>
              <w:rPr>
                <w:bCs/>
                <w:iCs/>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Πρόσθετο</w:t>
            </w:r>
          </w:p>
        </w:tc>
        <w:tc>
          <w:tcPr>
            <w:tcW w:w="4365" w:type="dxa"/>
            <w:tcBorders>
              <w:top w:val="single" w:sz="4" w:space="0" w:color="000000"/>
              <w:left w:val="single" w:sz="4" w:space="0" w:color="000000"/>
              <w:bottom w:val="single" w:sz="4" w:space="0" w:color="000000"/>
              <w:right w:val="single" w:sz="4" w:space="0" w:color="000000"/>
            </w:tcBorders>
          </w:tcPr>
          <w:p w14:paraId="36A73221" w14:textId="77777777" w:rsidR="000E7D6E" w:rsidRPr="009500E6" w:rsidRDefault="000E7D6E" w:rsidP="00D6553D">
            <w:pPr>
              <w:spacing w:after="0" w:line="240" w:lineRule="auto"/>
              <w:jc w:val="both"/>
              <w:rPr>
                <w:color w:val="000000" w:themeColor="text1"/>
              </w:rPr>
            </w:pPr>
            <w:r w:rsidRPr="009500E6">
              <w:rPr>
                <w:color w:val="000000" w:themeColor="text1"/>
              </w:rPr>
              <w:t>Προαιρετικό</w:t>
            </w:r>
          </w:p>
        </w:tc>
      </w:tr>
      <w:tr w:rsidR="000E7D6E" w:rsidRPr="009500E6" w14:paraId="2C8063F9" w14:textId="77777777" w:rsidTr="00BF01D9">
        <w:tc>
          <w:tcPr>
            <w:tcW w:w="2689" w:type="dxa"/>
            <w:tcBorders>
              <w:top w:val="single" w:sz="4" w:space="0" w:color="000000"/>
              <w:left w:val="single" w:sz="4" w:space="0" w:color="000000"/>
              <w:bottom w:val="single" w:sz="4" w:space="0" w:color="000000"/>
              <w:right w:val="single" w:sz="4" w:space="0" w:color="000000"/>
            </w:tcBorders>
          </w:tcPr>
          <w:p w14:paraId="388E9EE0" w14:textId="77777777" w:rsidR="000E7D6E" w:rsidRPr="009500E6" w:rsidRDefault="000E7D6E" w:rsidP="00EE5ECA">
            <w:pPr>
              <w:spacing w:after="0" w:line="240" w:lineRule="auto"/>
              <w:ind w:left="457" w:hanging="425"/>
              <w:rPr>
                <w:bCs/>
                <w:color w:val="000000" w:themeColor="text1"/>
              </w:rPr>
            </w:pPr>
            <w:r w:rsidRPr="009500E6">
              <w:rPr>
                <w:bCs/>
                <w:color w:val="000000" w:themeColor="text1"/>
              </w:rPr>
              <w:t>4.6</w:t>
            </w:r>
            <w:r w:rsidRPr="009500E6">
              <w:rPr>
                <w:bCs/>
                <w:color w:val="000000" w:themeColor="text1"/>
              </w:rPr>
              <w:tab/>
              <w:t xml:space="preserve">Η σφαίρα και τα στοιχεία της </w:t>
            </w:r>
          </w:p>
        </w:tc>
        <w:tc>
          <w:tcPr>
            <w:tcW w:w="1559" w:type="dxa"/>
            <w:tcBorders>
              <w:top w:val="single" w:sz="4" w:space="0" w:color="000000"/>
              <w:left w:val="single" w:sz="4" w:space="0" w:color="000000"/>
              <w:bottom w:val="single" w:sz="4" w:space="0" w:color="000000"/>
              <w:right w:val="single" w:sz="4" w:space="0" w:color="000000"/>
            </w:tcBorders>
          </w:tcPr>
          <w:p w14:paraId="5271BF75" w14:textId="77777777" w:rsidR="000E7D6E" w:rsidRPr="009500E6" w:rsidRDefault="000E7D6E" w:rsidP="00EE5ECA">
            <w:pPr>
              <w:spacing w:after="0" w:line="240" w:lineRule="auto"/>
              <w:ind w:left="-78"/>
              <w:rPr>
                <w:bCs/>
                <w:iCs/>
                <w:color w:val="000000" w:themeColor="text1"/>
              </w:rPr>
            </w:pPr>
            <w:r w:rsidRPr="009500E6">
              <w:rPr>
                <w:rFonts w:ascii="Segoe UI Emoji" w:hAnsi="Segoe UI Emoji" w:cs="Segoe UI Emoji"/>
                <w:bCs/>
                <w:iCs/>
                <w:color w:val="000000" w:themeColor="text1"/>
              </w:rPr>
              <w:t>🟡</w:t>
            </w:r>
            <w:r w:rsidR="00A223B3">
              <w:rPr>
                <w:rFonts w:asciiTheme="minorHAnsi" w:hAnsiTheme="minorHAnsi" w:cs="Segoe UI Emoji"/>
                <w:bCs/>
                <w:iCs/>
                <w:color w:val="000000" w:themeColor="text1"/>
              </w:rPr>
              <w:t xml:space="preserve"> </w:t>
            </w:r>
            <w:r w:rsidRPr="009500E6">
              <w:rPr>
                <w:bCs/>
                <w:iCs/>
                <w:color w:val="000000" w:themeColor="text1"/>
              </w:rPr>
              <w:t>Πρόσθετο</w:t>
            </w:r>
          </w:p>
        </w:tc>
        <w:tc>
          <w:tcPr>
            <w:tcW w:w="4365" w:type="dxa"/>
            <w:tcBorders>
              <w:top w:val="single" w:sz="4" w:space="0" w:color="000000"/>
              <w:left w:val="single" w:sz="4" w:space="0" w:color="000000"/>
              <w:bottom w:val="single" w:sz="4" w:space="0" w:color="000000"/>
              <w:right w:val="single" w:sz="4" w:space="0" w:color="000000"/>
            </w:tcBorders>
          </w:tcPr>
          <w:p w14:paraId="70CABB4D" w14:textId="631E64A1" w:rsidR="000E7D6E" w:rsidRPr="009500E6" w:rsidRDefault="000E7D6E" w:rsidP="00D6553D">
            <w:pPr>
              <w:spacing w:after="0" w:line="240" w:lineRule="auto"/>
              <w:jc w:val="both"/>
              <w:rPr>
                <w:color w:val="000000" w:themeColor="text1"/>
                <w:sz w:val="20"/>
                <w:szCs w:val="20"/>
              </w:rPr>
            </w:pPr>
            <w:r w:rsidRPr="009500E6">
              <w:rPr>
                <w:color w:val="000000" w:themeColor="text1"/>
              </w:rPr>
              <w:t>Προαιρετικό</w:t>
            </w:r>
            <w:r w:rsidR="00875085" w:rsidRPr="009500E6">
              <w:rPr>
                <w:color w:val="000000" w:themeColor="text1"/>
              </w:rPr>
              <w:t xml:space="preserve">: </w:t>
            </w:r>
            <w:r w:rsidRPr="009500E6">
              <w:rPr>
                <w:color w:val="000000" w:themeColor="text1"/>
              </w:rPr>
              <w:t>να γίνει γνωριμία με τα στερεά των §§4.4 και 4.6 (σε 1 διδ. ώρα), μέσω λογισμικών δυναμικής γεωμετρίας ή επιλεγμένων βίντεο, για λόγους πληρότητας.</w:t>
            </w:r>
          </w:p>
        </w:tc>
      </w:tr>
    </w:tbl>
    <w:p w14:paraId="5488099E" w14:textId="77777777" w:rsidR="006B7297" w:rsidRDefault="006B7297" w:rsidP="000E7D6E">
      <w:pPr>
        <w:tabs>
          <w:tab w:val="left" w:pos="284"/>
        </w:tabs>
        <w:spacing w:after="0"/>
        <w:rPr>
          <w:bCs/>
          <w:iCs/>
          <w:color w:val="000000" w:themeColor="text1"/>
          <w:sz w:val="18"/>
          <w:szCs w:val="18"/>
        </w:rPr>
      </w:pPr>
    </w:p>
    <w:tbl>
      <w:tblPr>
        <w:tblStyle w:val="ab"/>
        <w:tblW w:w="0" w:type="auto"/>
        <w:tblLook w:val="04A0" w:firstRow="1" w:lastRow="0" w:firstColumn="1" w:lastColumn="0" w:noHBand="0" w:noVBand="1"/>
      </w:tblPr>
      <w:tblGrid>
        <w:gridCol w:w="8613"/>
      </w:tblGrid>
      <w:tr w:rsidR="00BF01D9" w14:paraId="3903A1B5" w14:textId="77777777" w:rsidTr="00BF01D9">
        <w:tc>
          <w:tcPr>
            <w:tcW w:w="8613" w:type="dxa"/>
          </w:tcPr>
          <w:p w14:paraId="69CCD44F" w14:textId="77777777" w:rsidR="00874C00" w:rsidRPr="00EB7041" w:rsidRDefault="00874C00" w:rsidP="00874C00">
            <w:pPr>
              <w:pBdr>
                <w:top w:val="nil"/>
                <w:left w:val="nil"/>
                <w:bottom w:val="nil"/>
                <w:right w:val="nil"/>
                <w:between w:val="nil"/>
              </w:pBdr>
              <w:shd w:val="clear" w:color="auto" w:fill="FFFFFF"/>
              <w:spacing w:after="0"/>
              <w:jc w:val="both"/>
              <w:rPr>
                <w:b/>
                <w:bCs/>
                <w:color w:val="000000"/>
              </w:rPr>
            </w:pPr>
            <w:r w:rsidRPr="00EB7041">
              <w:rPr>
                <w:b/>
                <w:bCs/>
                <w:color w:val="000000"/>
              </w:rPr>
              <w:t>Παρατηρήσεις</w:t>
            </w:r>
          </w:p>
          <w:p w14:paraId="71F9DD72" w14:textId="77777777" w:rsidR="00874C00" w:rsidRDefault="00874C00" w:rsidP="00874C00">
            <w:pPr>
              <w:spacing w:after="0"/>
              <w:ind w:left="284" w:hanging="284"/>
              <w:jc w:val="both"/>
              <w:rPr>
                <w:color w:val="000000"/>
              </w:rPr>
            </w:pPr>
            <w:r w:rsidRPr="00EB7041">
              <w:rPr>
                <w:color w:val="000000"/>
              </w:rPr>
              <w:sym w:font="Wingdings 2" w:char="F0DC"/>
            </w:r>
            <w:r>
              <w:rPr>
                <w:color w:val="000000"/>
              </w:rPr>
              <w:t xml:space="preserve"> </w:t>
            </w:r>
            <w:r w:rsidRPr="001E0B21">
              <w:rPr>
                <w:color w:val="000000"/>
              </w:rPr>
              <w:t>Η εξαίρεση εννοιών/παραγράφων/εφαρμογών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44510787" w14:textId="77777777" w:rsidR="00874C00" w:rsidRPr="009371AA" w:rsidRDefault="00874C00" w:rsidP="00874C00">
            <w:pPr>
              <w:spacing w:after="0" w:line="264" w:lineRule="auto"/>
              <w:ind w:left="284" w:hanging="284"/>
              <w:jc w:val="both"/>
              <w:rPr>
                <w:bCs/>
                <w:iCs/>
              </w:rPr>
            </w:pPr>
            <w:r w:rsidRPr="00EB7041">
              <w:rPr>
                <w:color w:val="000000"/>
              </w:rPr>
              <w:sym w:font="Wingdings 2" w:char="F0DC"/>
            </w:r>
            <w:r>
              <w:rPr>
                <w:color w:val="000000"/>
              </w:rPr>
              <w:t xml:space="preserve"> </w:t>
            </w:r>
            <w:r>
              <w:rPr>
                <w:iCs/>
              </w:rPr>
              <w:t>Η</w:t>
            </w:r>
            <w:r w:rsidRPr="009371AA">
              <w:rPr>
                <w:bCs/>
                <w:iCs/>
              </w:rPr>
              <w:t xml:space="preserve"> εγκατάσταση των Διαδραστικών </w:t>
            </w:r>
            <w:r>
              <w:rPr>
                <w:bCs/>
                <w:iCs/>
              </w:rPr>
              <w:t>Συστημάτων</w:t>
            </w:r>
            <w:r w:rsidRPr="009371AA">
              <w:rPr>
                <w:bCs/>
                <w:iCs/>
              </w:rPr>
              <w:t xml:space="preserve"> </w:t>
            </w:r>
            <w:r>
              <w:rPr>
                <w:bCs/>
                <w:iCs/>
              </w:rPr>
              <w:t>Μάθησης</w:t>
            </w:r>
            <w:r w:rsidRPr="009371AA">
              <w:rPr>
                <w:bCs/>
                <w:iCs/>
              </w:rPr>
              <w:t xml:space="preserve"> στα σχολεία προσφέρει πολυάριθμα πλεονεκτήματα στο σχεδιασμό και στην ανάπτυξη της διδασκαλίας. Συγκεκριμένα:</w:t>
            </w:r>
          </w:p>
          <w:p w14:paraId="739AA101" w14:textId="77777777" w:rsidR="00874C00" w:rsidRPr="009371AA" w:rsidRDefault="00874C00" w:rsidP="00874C00">
            <w:pPr>
              <w:numPr>
                <w:ilvl w:val="0"/>
                <w:numId w:val="3"/>
              </w:numPr>
              <w:spacing w:after="0" w:line="264" w:lineRule="auto"/>
              <w:ind w:left="567" w:hanging="283"/>
              <w:jc w:val="both"/>
              <w:rPr>
                <w:bCs/>
                <w:iCs/>
              </w:rPr>
            </w:pPr>
            <w:r w:rsidRPr="009371AA">
              <w:rPr>
                <w:bCs/>
                <w:iCs/>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μαθητές/-τριες</w:t>
            </w:r>
            <w:r>
              <w:rPr>
                <w:bCs/>
                <w:iCs/>
              </w:rPr>
              <w:t xml:space="preserve">, δημιουργώντας ένα «υβριδικό περιβάλλον εργασίας», που λειτουργεί </w:t>
            </w:r>
            <w:r>
              <w:rPr>
                <w:bCs/>
                <w:iCs/>
              </w:rPr>
              <w:lastRenderedPageBreak/>
              <w:t>ως διδακτικό αποθετήριο και εμπλουτίζεται στο πλαίσιο της σύγχρονης και ασύγχρονης διδασκαλίας</w:t>
            </w:r>
            <w:r w:rsidRPr="009371AA">
              <w:rPr>
                <w:bCs/>
                <w:iCs/>
              </w:rPr>
              <w:t xml:space="preserve">. </w:t>
            </w:r>
          </w:p>
          <w:p w14:paraId="0E1F90D6" w14:textId="77777777" w:rsidR="00874C00" w:rsidRPr="00B80904" w:rsidRDefault="00874C00" w:rsidP="00874C00">
            <w:pPr>
              <w:numPr>
                <w:ilvl w:val="0"/>
                <w:numId w:val="3"/>
              </w:numPr>
              <w:spacing w:after="0" w:line="264" w:lineRule="auto"/>
              <w:ind w:left="567" w:hanging="283"/>
              <w:jc w:val="both"/>
              <w:rPr>
                <w:bCs/>
                <w:iCs/>
              </w:rPr>
            </w:pPr>
            <w:r>
              <w:rPr>
                <w:bCs/>
                <w:iCs/>
              </w:rPr>
              <w:t xml:space="preserve">Προσφέρεται η εύκολη πρόσβαση στο </w:t>
            </w:r>
            <w:r>
              <w:rPr>
                <w:bCs/>
                <w:iCs/>
                <w:lang w:val="en-US"/>
              </w:rPr>
              <w:t>note</w:t>
            </w:r>
            <w:r>
              <w:rPr>
                <w:bCs/>
                <w:iCs/>
              </w:rPr>
              <w:t xml:space="preserve">, στα σχεδιαστικά εργαλεία των οθονών αφής, σε ποικίλους Ανοικτούς Εκπαιδευτικούς Πόρους / Open Educational Resources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mozaBook (που είναι προεγκατεστημένη στο περιβάλλον </w:t>
            </w:r>
            <w:r>
              <w:rPr>
                <w:bCs/>
                <w:iCs/>
                <w:lang w:val="en-US"/>
              </w:rPr>
              <w:t>windows</w:t>
            </w:r>
            <w:r>
              <w:rPr>
                <w:bCs/>
                <w:iCs/>
              </w:rPr>
              <w:t xml:space="preserve"> των οθονών και μελλοντικά θα εμπλουτιστεί με τα διαδραστικά σχολικά βιβλία).</w:t>
            </w:r>
          </w:p>
          <w:p w14:paraId="6C0423C0" w14:textId="77777777" w:rsidR="00874C00" w:rsidRDefault="00874C00" w:rsidP="00874C00">
            <w:pPr>
              <w:numPr>
                <w:ilvl w:val="0"/>
                <w:numId w:val="3"/>
              </w:numPr>
              <w:spacing w:after="0" w:line="264" w:lineRule="auto"/>
              <w:ind w:left="567" w:hanging="283"/>
              <w:jc w:val="both"/>
              <w:rPr>
                <w:bCs/>
                <w:iCs/>
              </w:rPr>
            </w:pPr>
            <w:r>
              <w:rPr>
                <w:bCs/>
                <w:iCs/>
              </w:rPr>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προσφέροντας υλικό σε διαφορετικές μορφές, με άξονα τη συμπερίληψη όλων καθώς και την εξατομικευμένη μάθηση. Παράλληλα, η χρήση ποικίλων διαδραστικών δραστηριοτήτων επιτρέπουν την άμεση ανατροφοδότηση και αξιολόγηση του επιπέδου κατανόησης του μαθήματος. </w:t>
            </w:r>
          </w:p>
          <w:p w14:paraId="75DC7DEC" w14:textId="77777777" w:rsidR="00874C00" w:rsidRDefault="00874C00" w:rsidP="00874C00">
            <w:pPr>
              <w:numPr>
                <w:ilvl w:val="0"/>
                <w:numId w:val="3"/>
              </w:numPr>
              <w:spacing w:after="0" w:line="264" w:lineRule="auto"/>
              <w:ind w:left="567" w:hanging="283"/>
              <w:jc w:val="both"/>
              <w:rPr>
                <w:bCs/>
                <w:iCs/>
              </w:rPr>
            </w:pPr>
            <w:r>
              <w:rPr>
                <w:bCs/>
                <w:iCs/>
              </w:rPr>
              <w:t>Η λειτουργία «πολλαπλής αφής» των διαδραστικών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καλλιεργώντας δεξιότητες όπως της συνεργασίας και επικοινωνίας.</w:t>
            </w:r>
          </w:p>
          <w:p w14:paraId="26D7CCA2" w14:textId="77777777" w:rsidR="00874C00" w:rsidRDefault="00874C00" w:rsidP="00874C00">
            <w:pPr>
              <w:numPr>
                <w:ilvl w:val="0"/>
                <w:numId w:val="3"/>
              </w:numPr>
              <w:spacing w:after="0" w:line="264" w:lineRule="auto"/>
              <w:ind w:left="567" w:hanging="283"/>
              <w:jc w:val="both"/>
              <w:rPr>
                <w:bCs/>
                <w:iCs/>
              </w:rPr>
            </w:pPr>
            <w:r>
              <w:rPr>
                <w:bCs/>
                <w:iCs/>
              </w:rPr>
              <w:t>Οι οθόνες αφής μπορούν να συνδεθούν με το Google Drive ή το OneDrive, με υπολογιστές, τάμπλετ και άλλες συσκευές, διευκολύνοντας τη μεταφορά και την κοινή χρήση πληροφοριών.</w:t>
            </w:r>
          </w:p>
          <w:p w14:paraId="3FD22D1B" w14:textId="77777777" w:rsidR="00874C00" w:rsidRDefault="00874C00" w:rsidP="00874C00">
            <w:pPr>
              <w:numPr>
                <w:ilvl w:val="0"/>
                <w:numId w:val="3"/>
              </w:numPr>
              <w:spacing w:after="0" w:line="264" w:lineRule="auto"/>
              <w:ind w:left="567" w:hanging="283"/>
              <w:jc w:val="both"/>
              <w:rPr>
                <w:bCs/>
                <w:iCs/>
              </w:rPr>
            </w:pPr>
            <w:r>
              <w:rPr>
                <w:bCs/>
                <w:iCs/>
              </w:rPr>
              <w:t xml:space="preserve">Δίνεται η δυνατότητα της αντεστραμμένης διδασκαλίας και η λειτουργία της ανεστραμμένης τάξης. </w:t>
            </w:r>
          </w:p>
          <w:p w14:paraId="7D193EDE" w14:textId="77777777" w:rsidR="00874C00" w:rsidRDefault="00874C00" w:rsidP="00874C00">
            <w:pPr>
              <w:numPr>
                <w:ilvl w:val="0"/>
                <w:numId w:val="4"/>
              </w:numPr>
              <w:spacing w:after="0" w:line="264" w:lineRule="auto"/>
              <w:ind w:left="567" w:hanging="283"/>
              <w:jc w:val="both"/>
              <w:rPr>
                <w:bCs/>
                <w:iCs/>
              </w:rPr>
            </w:pPr>
            <w:r>
              <w:rPr>
                <w:bCs/>
                <w:iCs/>
              </w:rPr>
              <w:t>Δίνεται η δυνατότητα ένταξης της τεχνητής νοημοσύνης (ΤΝ) στη μαθησιακή διαδικασία.</w:t>
            </w:r>
          </w:p>
          <w:p w14:paraId="4C8DD797" w14:textId="77777777" w:rsidR="00874C00" w:rsidRDefault="00874C00" w:rsidP="00874C00">
            <w:pPr>
              <w:numPr>
                <w:ilvl w:val="0"/>
                <w:numId w:val="4"/>
              </w:numPr>
              <w:spacing w:after="0" w:line="264" w:lineRule="auto"/>
              <w:ind w:left="567" w:hanging="283"/>
              <w:jc w:val="both"/>
              <w:rPr>
                <w:bCs/>
                <w:iCs/>
              </w:rPr>
            </w:pPr>
            <w:r>
              <w:rPr>
                <w:bCs/>
                <w:iCs/>
              </w:rPr>
              <w:t>Διευκολύνεται η χρήση δυναμικών λογισμικών Μαθηματικών, εργαλείων γεωμετρικών κατασκευών, διαδραστικών ασκήσεων, βίντεο-ηχητικών, τρισδιάστατων μοντέλων, εγείροντας το ενδιαφέρον των μαθητών/-τριών και προάγοντας την αφομοίωση της ύλης.</w:t>
            </w:r>
          </w:p>
          <w:p w14:paraId="789488F4" w14:textId="77777777" w:rsidR="00874C00" w:rsidRDefault="00874C00" w:rsidP="00874C00">
            <w:pPr>
              <w:numPr>
                <w:ilvl w:val="0"/>
                <w:numId w:val="4"/>
              </w:numPr>
              <w:spacing w:after="0" w:line="264" w:lineRule="auto"/>
              <w:ind w:left="567" w:hanging="283"/>
              <w:jc w:val="both"/>
              <w:rPr>
                <w:bCs/>
                <w:iCs/>
              </w:rPr>
            </w:pPr>
            <w:r>
              <w:rPr>
                <w:bCs/>
                <w:iCs/>
              </w:rPr>
              <w:t>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υλικό των Οδηγιών Διδασκαλίας είναι κατάλληλο για χρήση δια μέσου των διαδραστικών συστημάτων μάθησης. Επιπροσθέτως, τα συστήματα αυτά διαθέτουν την επιλογή της λειτουργίας τους ως ασπροπίνακες με πολλές επιπλέον δυνατότητες πέραν της απλής γραφής κειμένου (π.χ. λειτουργία screenshot της οθόνης και δυνατότητα γραφής σημειώσεων πάνω στο screenshot, αντιγραφή-επικόλληση μέρους των σημειώσεων κ.ά.).</w:t>
            </w:r>
          </w:p>
          <w:p w14:paraId="7556F552" w14:textId="77777777" w:rsidR="00874C00" w:rsidRDefault="00874C00" w:rsidP="00874C00">
            <w:pPr>
              <w:numPr>
                <w:ilvl w:val="0"/>
                <w:numId w:val="4"/>
              </w:numPr>
              <w:spacing w:after="0" w:line="264" w:lineRule="auto"/>
              <w:ind w:left="567" w:hanging="283"/>
              <w:jc w:val="both"/>
              <w:rPr>
                <w:bCs/>
                <w:iCs/>
              </w:rPr>
            </w:pPr>
            <w:r>
              <w:rPr>
                <w:bCs/>
                <w:iCs/>
              </w:rPr>
              <w:t xml:space="preserve">Το σύνολο των δυνατοτήτων του υλικού κάθε μοντέλου διαδραστικού συστήματος μάθησης μπορεί να αναζητηθεί στις εξής διευθύνσεις: </w:t>
            </w:r>
          </w:p>
          <w:p w14:paraId="2B625999" w14:textId="77777777" w:rsidR="00874C00" w:rsidRPr="004427CF" w:rsidRDefault="00DD49EB" w:rsidP="00874C00">
            <w:pPr>
              <w:spacing w:after="0" w:line="264" w:lineRule="auto"/>
              <w:ind w:left="567"/>
              <w:jc w:val="both"/>
              <w:rPr>
                <w:bCs/>
                <w:i/>
                <w:iCs/>
              </w:rPr>
            </w:pPr>
            <w:hyperlink r:id="rId34" w:history="1">
              <w:r w:rsidR="00874C00" w:rsidRPr="00C25828">
                <w:rPr>
                  <w:rStyle w:val="-"/>
                  <w:bCs/>
                  <w:i/>
                  <w:iCs/>
                </w:rPr>
                <w:t>Συχνές ερωτήσεις</w:t>
              </w:r>
            </w:hyperlink>
            <w:r w:rsidR="00874C00" w:rsidRPr="00C25828">
              <w:rPr>
                <w:bCs/>
                <w:i/>
                <w:iCs/>
              </w:rPr>
              <w:t xml:space="preserve"> Διαδραστικών Συστημάτων. </w:t>
            </w:r>
          </w:p>
          <w:p w14:paraId="752574ED" w14:textId="5E5CDB9F" w:rsidR="00BF01D9" w:rsidRPr="00874C00" w:rsidRDefault="00DD49EB" w:rsidP="00874C00">
            <w:pPr>
              <w:spacing w:after="0" w:line="264" w:lineRule="auto"/>
              <w:ind w:left="567"/>
              <w:jc w:val="both"/>
              <w:rPr>
                <w:bCs/>
                <w:i/>
                <w:iCs/>
              </w:rPr>
            </w:pPr>
            <w:hyperlink r:id="rId35" w:history="1">
              <w:r w:rsidR="00874C00" w:rsidRPr="00C25828">
                <w:rPr>
                  <w:rStyle w:val="-"/>
                  <w:bCs/>
                  <w:i/>
                  <w:iCs/>
                </w:rPr>
                <w:t>Χρήσιμα αρχεία</w:t>
              </w:r>
            </w:hyperlink>
            <w:r w:rsidR="00874C00" w:rsidRPr="00C25828">
              <w:rPr>
                <w:bCs/>
                <w:i/>
                <w:iCs/>
              </w:rPr>
              <w:t xml:space="preserve"> Διαδραστικών Συστημάτων.</w:t>
            </w:r>
          </w:p>
        </w:tc>
      </w:tr>
    </w:tbl>
    <w:p w14:paraId="46D14010" w14:textId="77777777" w:rsidR="00BF01D9" w:rsidRPr="009500E6" w:rsidRDefault="00BF01D9" w:rsidP="000E7D6E">
      <w:pPr>
        <w:tabs>
          <w:tab w:val="left" w:pos="284"/>
        </w:tabs>
        <w:spacing w:after="0"/>
        <w:rPr>
          <w:bCs/>
          <w:iCs/>
          <w:color w:val="000000" w:themeColor="text1"/>
          <w:sz w:val="18"/>
          <w:szCs w:val="18"/>
        </w:rPr>
      </w:pPr>
    </w:p>
    <w:sectPr w:rsidR="00BF01D9" w:rsidRPr="009500E6" w:rsidSect="005173E9">
      <w:footerReference w:type="default" r:id="rId36"/>
      <w:pgSz w:w="11906" w:h="16838"/>
      <w:pgMar w:top="993" w:right="1558" w:bottom="1440" w:left="1800"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37F4A" w14:textId="77777777" w:rsidR="00DD49EB" w:rsidRDefault="00DD49EB">
      <w:pPr>
        <w:spacing w:after="0" w:line="240" w:lineRule="auto"/>
      </w:pPr>
      <w:r>
        <w:separator/>
      </w:r>
    </w:p>
  </w:endnote>
  <w:endnote w:type="continuationSeparator" w:id="0">
    <w:p w14:paraId="297A75F6" w14:textId="77777777" w:rsidR="00DD49EB" w:rsidRDefault="00DD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1"/>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915B1" w14:textId="1DFE2B23" w:rsidR="005A33F3" w:rsidRDefault="00E7054B">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sidR="005A33F3">
      <w:rPr>
        <w:color w:val="000000"/>
      </w:rPr>
      <w:instrText>PAGE</w:instrText>
    </w:r>
    <w:r>
      <w:rPr>
        <w:color w:val="000000"/>
      </w:rPr>
      <w:fldChar w:fldCharType="separate"/>
    </w:r>
    <w:r w:rsidR="00401CF8">
      <w:rPr>
        <w:noProof/>
        <w:color w:val="000000"/>
      </w:rPr>
      <w:t>2</w:t>
    </w:r>
    <w:r>
      <w:rPr>
        <w:color w:val="000000"/>
      </w:rPr>
      <w:fldChar w:fldCharType="end"/>
    </w:r>
  </w:p>
  <w:p w14:paraId="6672348A" w14:textId="77777777" w:rsidR="005A33F3" w:rsidRDefault="005A33F3">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D77FE" w14:textId="77777777" w:rsidR="00DD49EB" w:rsidRDefault="00DD49EB">
      <w:pPr>
        <w:spacing w:after="0" w:line="240" w:lineRule="auto"/>
      </w:pPr>
      <w:r>
        <w:separator/>
      </w:r>
    </w:p>
  </w:footnote>
  <w:footnote w:type="continuationSeparator" w:id="0">
    <w:p w14:paraId="0DD5C6D5" w14:textId="77777777" w:rsidR="00DD49EB" w:rsidRDefault="00DD4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69DB4BAD"/>
    <w:multiLevelType w:val="hybridMultilevel"/>
    <w:tmpl w:val="CEFE70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2282ECA"/>
    <w:multiLevelType w:val="hybridMultilevel"/>
    <w:tmpl w:val="0D42F604"/>
    <w:lvl w:ilvl="0" w:tplc="04080001">
      <w:start w:val="1"/>
      <w:numFmt w:val="bullet"/>
      <w:lvlText w:val=""/>
      <w:lvlJc w:val="left"/>
      <w:pPr>
        <w:ind w:left="720" w:hanging="360"/>
      </w:pPr>
      <w:rPr>
        <w:rFonts w:ascii="Symbol" w:hAnsi="Symbol" w:hint="default"/>
      </w:rPr>
    </w:lvl>
    <w:lvl w:ilvl="1" w:tplc="B3F8D582">
      <w:start w:val="1"/>
      <w:numFmt w:val="bullet"/>
      <w:lvlText w:val="o"/>
      <w:lvlJc w:val="left"/>
      <w:pPr>
        <w:ind w:left="1440" w:hanging="360"/>
      </w:pPr>
      <w:rPr>
        <w:rFonts w:ascii="Courier New" w:hAnsi="Courier New" w:cs="Courier New" w:hint="default"/>
        <w:lang w:val="el-GR"/>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E7D6E"/>
    <w:rsid w:val="00025181"/>
    <w:rsid w:val="00035F73"/>
    <w:rsid w:val="000467E5"/>
    <w:rsid w:val="00091D82"/>
    <w:rsid w:val="00092D5E"/>
    <w:rsid w:val="0009775F"/>
    <w:rsid w:val="000A339E"/>
    <w:rsid w:val="000D612D"/>
    <w:rsid w:val="000E7D6E"/>
    <w:rsid w:val="000F13E1"/>
    <w:rsid w:val="000F6398"/>
    <w:rsid w:val="00130BDD"/>
    <w:rsid w:val="001779A6"/>
    <w:rsid w:val="00185C79"/>
    <w:rsid w:val="00195730"/>
    <w:rsid w:val="00195F93"/>
    <w:rsid w:val="001F4C63"/>
    <w:rsid w:val="00233749"/>
    <w:rsid w:val="002360FE"/>
    <w:rsid w:val="00282D01"/>
    <w:rsid w:val="002C735D"/>
    <w:rsid w:val="002F0CD4"/>
    <w:rsid w:val="00334A5A"/>
    <w:rsid w:val="00340786"/>
    <w:rsid w:val="0037131E"/>
    <w:rsid w:val="00375EE0"/>
    <w:rsid w:val="00397721"/>
    <w:rsid w:val="003C7940"/>
    <w:rsid w:val="00401CF8"/>
    <w:rsid w:val="004427CF"/>
    <w:rsid w:val="00461BDC"/>
    <w:rsid w:val="00467C9D"/>
    <w:rsid w:val="00482A9E"/>
    <w:rsid w:val="004C0B22"/>
    <w:rsid w:val="004C62C5"/>
    <w:rsid w:val="005173E9"/>
    <w:rsid w:val="0053544B"/>
    <w:rsid w:val="005A0A37"/>
    <w:rsid w:val="005A33F3"/>
    <w:rsid w:val="00604DCF"/>
    <w:rsid w:val="00625A2D"/>
    <w:rsid w:val="00634DD1"/>
    <w:rsid w:val="00650835"/>
    <w:rsid w:val="00652227"/>
    <w:rsid w:val="006673AB"/>
    <w:rsid w:val="00673B4C"/>
    <w:rsid w:val="00676B83"/>
    <w:rsid w:val="006970B5"/>
    <w:rsid w:val="006B7297"/>
    <w:rsid w:val="006E5ADC"/>
    <w:rsid w:val="007135F3"/>
    <w:rsid w:val="00713951"/>
    <w:rsid w:val="0072061C"/>
    <w:rsid w:val="00733BC8"/>
    <w:rsid w:val="00744C57"/>
    <w:rsid w:val="00750906"/>
    <w:rsid w:val="007543AC"/>
    <w:rsid w:val="007640C8"/>
    <w:rsid w:val="00773D3D"/>
    <w:rsid w:val="00774084"/>
    <w:rsid w:val="00782378"/>
    <w:rsid w:val="0078349E"/>
    <w:rsid w:val="00787DA5"/>
    <w:rsid w:val="007A42D0"/>
    <w:rsid w:val="007D22E9"/>
    <w:rsid w:val="007D62FD"/>
    <w:rsid w:val="007E72BB"/>
    <w:rsid w:val="00803236"/>
    <w:rsid w:val="008138A6"/>
    <w:rsid w:val="00836D38"/>
    <w:rsid w:val="00874C00"/>
    <w:rsid w:val="00875085"/>
    <w:rsid w:val="00897B11"/>
    <w:rsid w:val="008C12C0"/>
    <w:rsid w:val="008D5E44"/>
    <w:rsid w:val="008D720A"/>
    <w:rsid w:val="00907435"/>
    <w:rsid w:val="00924F77"/>
    <w:rsid w:val="00937BB2"/>
    <w:rsid w:val="009429D1"/>
    <w:rsid w:val="009500E6"/>
    <w:rsid w:val="0097471E"/>
    <w:rsid w:val="009B5E53"/>
    <w:rsid w:val="009B7D83"/>
    <w:rsid w:val="009E3B45"/>
    <w:rsid w:val="009F3D5D"/>
    <w:rsid w:val="00A057A0"/>
    <w:rsid w:val="00A223B3"/>
    <w:rsid w:val="00A23761"/>
    <w:rsid w:val="00A325FB"/>
    <w:rsid w:val="00A35220"/>
    <w:rsid w:val="00A46772"/>
    <w:rsid w:val="00A61EC5"/>
    <w:rsid w:val="00A80BA8"/>
    <w:rsid w:val="00AC6810"/>
    <w:rsid w:val="00AD7E5C"/>
    <w:rsid w:val="00AE37C7"/>
    <w:rsid w:val="00AF3E88"/>
    <w:rsid w:val="00B029BB"/>
    <w:rsid w:val="00B0490F"/>
    <w:rsid w:val="00B214B1"/>
    <w:rsid w:val="00B47FE0"/>
    <w:rsid w:val="00B82EC2"/>
    <w:rsid w:val="00B90A60"/>
    <w:rsid w:val="00BD2228"/>
    <w:rsid w:val="00BD4698"/>
    <w:rsid w:val="00BD64DD"/>
    <w:rsid w:val="00BE72F7"/>
    <w:rsid w:val="00BF01D9"/>
    <w:rsid w:val="00BF6A64"/>
    <w:rsid w:val="00C166CA"/>
    <w:rsid w:val="00C36725"/>
    <w:rsid w:val="00C61A9A"/>
    <w:rsid w:val="00C746E4"/>
    <w:rsid w:val="00C7510C"/>
    <w:rsid w:val="00C76849"/>
    <w:rsid w:val="00C828BF"/>
    <w:rsid w:val="00CA0F20"/>
    <w:rsid w:val="00CE124B"/>
    <w:rsid w:val="00CE4F2F"/>
    <w:rsid w:val="00D14553"/>
    <w:rsid w:val="00D3396E"/>
    <w:rsid w:val="00D6553D"/>
    <w:rsid w:val="00D74100"/>
    <w:rsid w:val="00D7554C"/>
    <w:rsid w:val="00D77FD9"/>
    <w:rsid w:val="00DC2559"/>
    <w:rsid w:val="00DD0002"/>
    <w:rsid w:val="00DD2D31"/>
    <w:rsid w:val="00DD49EB"/>
    <w:rsid w:val="00E169CB"/>
    <w:rsid w:val="00E50003"/>
    <w:rsid w:val="00E7054B"/>
    <w:rsid w:val="00EA4258"/>
    <w:rsid w:val="00EB5008"/>
    <w:rsid w:val="00EB7049"/>
    <w:rsid w:val="00ED3282"/>
    <w:rsid w:val="00EE2D6E"/>
    <w:rsid w:val="00EE5ECA"/>
    <w:rsid w:val="00F0640E"/>
    <w:rsid w:val="00F16B31"/>
    <w:rsid w:val="00F54DEE"/>
    <w:rsid w:val="00F6381F"/>
    <w:rsid w:val="00F85B03"/>
    <w:rsid w:val="00FA01A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A287E"/>
  <w15:docId w15:val="{8EA45396-FBC4-4F36-BC77-AC49C948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D6E"/>
    <w:pPr>
      <w:spacing w:after="200" w:line="276" w:lineRule="auto"/>
    </w:pPr>
    <w:rPr>
      <w:rFonts w:ascii="Calibri" w:eastAsia="Calibri" w:hAnsi="Calibri" w:cs="Calibri"/>
      <w:kern w:val="0"/>
      <w:lang w:eastAsia="el-GR"/>
    </w:rPr>
  </w:style>
  <w:style w:type="paragraph" w:styleId="1">
    <w:name w:val="heading 1"/>
    <w:basedOn w:val="a"/>
    <w:next w:val="a"/>
    <w:link w:val="1Char"/>
    <w:uiPriority w:val="9"/>
    <w:qFormat/>
    <w:rsid w:val="000E7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E7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E7D6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E7D6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E7D6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E7D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E7D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E7D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E7D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E7D6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E7D6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E7D6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E7D6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E7D6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E7D6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E7D6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E7D6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E7D6E"/>
    <w:rPr>
      <w:rFonts w:eastAsiaTheme="majorEastAsia" w:cstheme="majorBidi"/>
      <w:color w:val="272727" w:themeColor="text1" w:themeTint="D8"/>
    </w:rPr>
  </w:style>
  <w:style w:type="paragraph" w:styleId="a3">
    <w:name w:val="Title"/>
    <w:basedOn w:val="a"/>
    <w:next w:val="a"/>
    <w:link w:val="Char"/>
    <w:uiPriority w:val="10"/>
    <w:qFormat/>
    <w:rsid w:val="000E7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E7D6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E7D6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E7D6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E7D6E"/>
    <w:pPr>
      <w:spacing w:before="160"/>
      <w:jc w:val="center"/>
    </w:pPr>
    <w:rPr>
      <w:i/>
      <w:iCs/>
      <w:color w:val="404040" w:themeColor="text1" w:themeTint="BF"/>
    </w:rPr>
  </w:style>
  <w:style w:type="character" w:customStyle="1" w:styleId="Char1">
    <w:name w:val="Απόσπασμα Char"/>
    <w:basedOn w:val="a0"/>
    <w:link w:val="a5"/>
    <w:uiPriority w:val="29"/>
    <w:rsid w:val="000E7D6E"/>
    <w:rPr>
      <w:i/>
      <w:iCs/>
      <w:color w:val="404040" w:themeColor="text1" w:themeTint="BF"/>
    </w:rPr>
  </w:style>
  <w:style w:type="paragraph" w:styleId="a6">
    <w:name w:val="List Paragraph"/>
    <w:basedOn w:val="a"/>
    <w:uiPriority w:val="34"/>
    <w:qFormat/>
    <w:rsid w:val="000E7D6E"/>
    <w:pPr>
      <w:ind w:left="720"/>
      <w:contextualSpacing/>
    </w:pPr>
  </w:style>
  <w:style w:type="character" w:styleId="a7">
    <w:name w:val="Intense Emphasis"/>
    <w:basedOn w:val="a0"/>
    <w:uiPriority w:val="21"/>
    <w:qFormat/>
    <w:rsid w:val="000E7D6E"/>
    <w:rPr>
      <w:i/>
      <w:iCs/>
      <w:color w:val="0F4761" w:themeColor="accent1" w:themeShade="BF"/>
    </w:rPr>
  </w:style>
  <w:style w:type="paragraph" w:styleId="a8">
    <w:name w:val="Intense Quote"/>
    <w:basedOn w:val="a"/>
    <w:next w:val="a"/>
    <w:link w:val="Char2"/>
    <w:uiPriority w:val="30"/>
    <w:qFormat/>
    <w:rsid w:val="000E7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E7D6E"/>
    <w:rPr>
      <w:i/>
      <w:iCs/>
      <w:color w:val="0F4761" w:themeColor="accent1" w:themeShade="BF"/>
    </w:rPr>
  </w:style>
  <w:style w:type="character" w:styleId="a9">
    <w:name w:val="Intense Reference"/>
    <w:basedOn w:val="a0"/>
    <w:uiPriority w:val="32"/>
    <w:qFormat/>
    <w:rsid w:val="000E7D6E"/>
    <w:rPr>
      <w:b/>
      <w:bCs/>
      <w:smallCaps/>
      <w:color w:val="0F4761" w:themeColor="accent1" w:themeShade="BF"/>
      <w:spacing w:val="5"/>
    </w:rPr>
  </w:style>
  <w:style w:type="table" w:customStyle="1" w:styleId="TableNormal">
    <w:name w:val="TableNormal"/>
    <w:rsid w:val="000E7D6E"/>
    <w:pPr>
      <w:spacing w:after="200" w:line="276" w:lineRule="auto"/>
    </w:pPr>
    <w:rPr>
      <w:rFonts w:ascii="Calibri" w:eastAsia="Calibri" w:hAnsi="Calibri" w:cs="Calibri"/>
      <w:kern w:val="0"/>
      <w:lang w:eastAsia="el-GR"/>
    </w:rPr>
    <w:tblPr>
      <w:tblCellMar>
        <w:top w:w="0" w:type="dxa"/>
        <w:left w:w="0" w:type="dxa"/>
        <w:bottom w:w="0" w:type="dxa"/>
        <w:right w:w="0" w:type="dxa"/>
      </w:tblCellMar>
    </w:tblPr>
  </w:style>
  <w:style w:type="character" w:styleId="-">
    <w:name w:val="Hyperlink"/>
    <w:basedOn w:val="a0"/>
    <w:uiPriority w:val="99"/>
    <w:unhideWhenUsed/>
    <w:rsid w:val="000E7D6E"/>
    <w:rPr>
      <w:color w:val="467886" w:themeColor="hyperlink"/>
      <w:u w:val="single"/>
    </w:rPr>
  </w:style>
  <w:style w:type="character" w:customStyle="1" w:styleId="10">
    <w:name w:val="Ανεπίλυτη αναφορά1"/>
    <w:basedOn w:val="a0"/>
    <w:uiPriority w:val="99"/>
    <w:semiHidden/>
    <w:unhideWhenUsed/>
    <w:rsid w:val="000E7D6E"/>
    <w:rPr>
      <w:color w:val="605E5C"/>
      <w:shd w:val="clear" w:color="auto" w:fill="E1DFDD"/>
    </w:rPr>
  </w:style>
  <w:style w:type="character" w:styleId="-0">
    <w:name w:val="FollowedHyperlink"/>
    <w:basedOn w:val="a0"/>
    <w:uiPriority w:val="99"/>
    <w:semiHidden/>
    <w:unhideWhenUsed/>
    <w:rsid w:val="000E7D6E"/>
    <w:rPr>
      <w:color w:val="96607D" w:themeColor="followedHyperlink"/>
      <w:u w:val="single"/>
    </w:rPr>
  </w:style>
  <w:style w:type="character" w:customStyle="1" w:styleId="aa">
    <w:name w:val="Σύνδεσμος διαδικτύου"/>
    <w:rsid w:val="000E7D6E"/>
    <w:rPr>
      <w:color w:val="0000FF"/>
      <w:u w:val="single"/>
    </w:rPr>
  </w:style>
  <w:style w:type="table" w:styleId="ab">
    <w:name w:val="Table Grid"/>
    <w:basedOn w:val="a1"/>
    <w:uiPriority w:val="39"/>
    <w:rsid w:val="000E7D6E"/>
    <w:pPr>
      <w:spacing w:after="0" w:line="240" w:lineRule="auto"/>
    </w:pPr>
    <w:rPr>
      <w:rFonts w:ascii="Calibri" w:eastAsia="Calibri" w:hAnsi="Calibri" w:cs="Calibri"/>
      <w:kern w:val="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Αγκίστρωση υποσημείωσης"/>
    <w:rsid w:val="000E7D6E"/>
    <w:rPr>
      <w:vertAlign w:val="superscript"/>
    </w:rPr>
  </w:style>
  <w:style w:type="paragraph" w:customStyle="1" w:styleId="ad">
    <w:name w:val="Υποσημείωση"/>
    <w:basedOn w:val="a"/>
    <w:rsid w:val="000E7D6E"/>
    <w:pPr>
      <w:suppressAutoHyphens/>
      <w:spacing w:after="0" w:line="240" w:lineRule="auto"/>
    </w:pPr>
    <w:rPr>
      <w:rFonts w:ascii="Times New Roman" w:eastAsia="Times New Roman" w:hAnsi="Times New Roman" w:cs="Times New Roman"/>
      <w:sz w:val="20"/>
      <w:szCs w:val="20"/>
    </w:rPr>
  </w:style>
  <w:style w:type="character" w:styleId="ae">
    <w:name w:val="Placeholder Text"/>
    <w:basedOn w:val="a0"/>
    <w:uiPriority w:val="99"/>
    <w:semiHidden/>
    <w:rsid w:val="000E7D6E"/>
    <w:rPr>
      <w:color w:val="666666"/>
    </w:rPr>
  </w:style>
  <w:style w:type="paragraph" w:styleId="af">
    <w:name w:val="Balloon Text"/>
    <w:basedOn w:val="a"/>
    <w:link w:val="Char3"/>
    <w:uiPriority w:val="99"/>
    <w:semiHidden/>
    <w:unhideWhenUsed/>
    <w:rsid w:val="00C746E4"/>
    <w:pPr>
      <w:spacing w:after="0" w:line="240" w:lineRule="auto"/>
    </w:pPr>
    <w:rPr>
      <w:rFonts w:ascii="Tahoma" w:hAnsi="Tahoma" w:cs="Tahoma"/>
      <w:sz w:val="16"/>
      <w:szCs w:val="16"/>
    </w:rPr>
  </w:style>
  <w:style w:type="character" w:customStyle="1" w:styleId="Char3">
    <w:name w:val="Κείμενο πλαισίου Char"/>
    <w:basedOn w:val="a0"/>
    <w:link w:val="af"/>
    <w:uiPriority w:val="99"/>
    <w:semiHidden/>
    <w:rsid w:val="00C746E4"/>
    <w:rPr>
      <w:rFonts w:ascii="Tahoma" w:eastAsia="Calibri" w:hAnsi="Tahoma" w:cs="Tahoma"/>
      <w:kern w:val="0"/>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otodentro.edu.gr/v/item/ds/8521/2024" TargetMode="External"/><Relationship Id="rId18" Type="http://schemas.openxmlformats.org/officeDocument/2006/relationships/hyperlink" Target="http://photodentro.edu.gr/v/item/ds/8521/2121" TargetMode="External"/><Relationship Id="rId26" Type="http://schemas.openxmlformats.org/officeDocument/2006/relationships/hyperlink" Target="http://photodentro.edu.gr/v/item/ds/8521/2004" TargetMode="External"/><Relationship Id="rId21" Type="http://schemas.openxmlformats.org/officeDocument/2006/relationships/hyperlink" Target="https://pisa.iep.edu.gr/index.php/examples/themata-mathimatikon" TargetMode="External"/><Relationship Id="rId34"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7" Type="http://schemas.openxmlformats.org/officeDocument/2006/relationships/hyperlink" Target="https://ebooks.edu.gr/ebooks/v2/course-main.jsp?handle=8547/127" TargetMode="External"/><Relationship Id="rId12" Type="http://schemas.openxmlformats.org/officeDocument/2006/relationships/hyperlink" Target="https://pisa.iep.edu.gr/index.php/examples/themata-mathimatikon" TargetMode="External"/><Relationship Id="rId17" Type="http://schemas.openxmlformats.org/officeDocument/2006/relationships/hyperlink" Target="https://pisa.iep.edu.gr/index.php/examples/themata-mathimatikon" TargetMode="External"/><Relationship Id="rId25" Type="http://schemas.openxmlformats.org/officeDocument/2006/relationships/hyperlink" Target="http://photodentro.edu.gr/v/item/ds/8521/2019" TargetMode="External"/><Relationship Id="rId33" Type="http://schemas.openxmlformats.org/officeDocument/2006/relationships/hyperlink" Target="http://photodentro.edu.gr/v/item/ds/8521/203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hotodentro.edu.gr/v/item/ds/8521/2178" TargetMode="External"/><Relationship Id="rId20" Type="http://schemas.openxmlformats.org/officeDocument/2006/relationships/oleObject" Target="embeddings/oleObject2.bin"/><Relationship Id="rId29" Type="http://schemas.openxmlformats.org/officeDocument/2006/relationships/hyperlink" Target="http://photodentro.edu.gr/v/item/ds/8521/19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hotodentro.edu.gr/v/item/ds/8521/5496" TargetMode="External"/><Relationship Id="rId24" Type="http://schemas.openxmlformats.org/officeDocument/2006/relationships/hyperlink" Target="https://pisa.iep.edu.gr/index.php/examples/themata-mathimatikon" TargetMode="External"/><Relationship Id="rId32" Type="http://schemas.openxmlformats.org/officeDocument/2006/relationships/hyperlink" Target="https://pisa.iep.edu.gr/index.php/examples/themata-mathimatiko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yperlink" Target="http://photodentro.edu.gr/v/item/ds/8521/5573" TargetMode="External"/><Relationship Id="rId28" Type="http://schemas.openxmlformats.org/officeDocument/2006/relationships/oleObject" Target="embeddings/oleObject3.bin"/><Relationship Id="rId36" Type="http://schemas.openxmlformats.org/officeDocument/2006/relationships/footer" Target="footer1.xml"/><Relationship Id="rId10" Type="http://schemas.openxmlformats.org/officeDocument/2006/relationships/hyperlink" Target="http://photodentro.edu.gr/v/item/ds/8521/2316" TargetMode="External"/><Relationship Id="rId19" Type="http://schemas.openxmlformats.org/officeDocument/2006/relationships/image" Target="media/image2.wmf"/><Relationship Id="rId31" Type="http://schemas.openxmlformats.org/officeDocument/2006/relationships/hyperlink" Target="https://photodentro.edu.gr/v/item/ds/8521/4380" TargetMode="External"/><Relationship Id="rId4" Type="http://schemas.openxmlformats.org/officeDocument/2006/relationships/webSettings" Target="webSettings.xml"/><Relationship Id="rId9" Type="http://schemas.openxmlformats.org/officeDocument/2006/relationships/hyperlink" Target="http://photodentro.edu.gr/v/item/ds/8521/2245" TargetMode="External"/><Relationship Id="rId14" Type="http://schemas.openxmlformats.org/officeDocument/2006/relationships/image" Target="media/image1.wmf"/><Relationship Id="rId22" Type="http://schemas.openxmlformats.org/officeDocument/2006/relationships/hyperlink" Target="http://photodentro.edu.gr/v/item/ds/8521/5329" TargetMode="External"/><Relationship Id="rId27" Type="http://schemas.openxmlformats.org/officeDocument/2006/relationships/image" Target="media/image3.wmf"/><Relationship Id="rId30" Type="http://schemas.openxmlformats.org/officeDocument/2006/relationships/hyperlink" Target="http://photodentro.edu.gr/v/item/ds/8521/2015" TargetMode="External"/><Relationship Id="rId35"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8" Type="http://schemas.openxmlformats.org/officeDocument/2006/relationships/hyperlink" Target="https://ebooks.edu.gr/ebooks/v2/books-pdf.jsp?handle=8547/128" TargetMode="External"/><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7</Pages>
  <Words>2473</Words>
  <Characters>13360</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Efstathiou Maria</dc:creator>
  <cp:keywords/>
  <dc:description/>
  <cp:lastModifiedBy>Μαυρατζάς Στυλιανός</cp:lastModifiedBy>
  <cp:revision>56</cp:revision>
  <dcterms:created xsi:type="dcterms:W3CDTF">2025-07-29T10:49:00Z</dcterms:created>
  <dcterms:modified xsi:type="dcterms:W3CDTF">2026-08-03T11:27:00Z</dcterms:modified>
</cp:coreProperties>
</file>