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 xml:space="preserve">[άρθρου 79 παρ. 4 </w:t>
      </w:r>
      <w:r w:rsidR="0040214E">
        <w:rPr>
          <w:rFonts w:eastAsia="Times New Roman" w:cs="Calibri"/>
          <w:b/>
          <w:bCs/>
          <w:kern w:val="1"/>
          <w:szCs w:val="24"/>
          <w:lang w:eastAsia="zh-CN"/>
        </w:rPr>
        <w:t>Ν</w:t>
      </w:r>
      <w:r w:rsidRPr="00031919">
        <w:rPr>
          <w:rFonts w:eastAsia="Times New Roman" w:cs="Calibri"/>
          <w:b/>
          <w:bCs/>
          <w:kern w:val="1"/>
          <w:szCs w:val="24"/>
          <w:lang w:eastAsia="zh-CN"/>
        </w:rPr>
        <w:t>.4412/2016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Ονομασία: Υπουργείο Παιδείας</w:t>
            </w:r>
            <w:r w:rsidR="00D87A59">
              <w:rPr>
                <w:rFonts w:eastAsia="Times New Roman" w:cs="Calibri"/>
                <w:kern w:val="1"/>
                <w:szCs w:val="24"/>
                <w:lang w:eastAsia="zh-CN"/>
              </w:rPr>
              <w:t xml:space="preserve"> </w:t>
            </w:r>
            <w:r w:rsidRPr="00031919">
              <w:rPr>
                <w:rFonts w:eastAsia="Times New Roman" w:cs="Calibri"/>
                <w:kern w:val="1"/>
                <w:szCs w:val="24"/>
                <w:lang w:eastAsia="zh-CN"/>
              </w:rPr>
              <w:t xml:space="preserve">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373D21" w:rsidP="00031919">
            <w:pPr>
              <w:suppressAutoHyphens/>
              <w:jc w:val="both"/>
              <w:rPr>
                <w:rFonts w:eastAsia="Times New Roman" w:cs="Calibri"/>
                <w:kern w:val="1"/>
                <w:szCs w:val="24"/>
                <w:lang w:eastAsia="zh-CN"/>
              </w:rPr>
            </w:pPr>
            <w:r>
              <w:rPr>
                <w:rFonts w:eastAsia="Times New Roman" w:cs="Calibri"/>
                <w:kern w:val="1"/>
                <w:szCs w:val="24"/>
                <w:lang w:eastAsia="zh-CN"/>
              </w:rPr>
              <w:t>- Αρμόδιος για πληροφορίες:</w:t>
            </w:r>
            <w:r w:rsidR="001E1BF5">
              <w:rPr>
                <w:lang w:eastAsia="ar-SA"/>
              </w:rPr>
              <w:t xml:space="preserve"> Πηνελόπη Νούκου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Τηλέφωνο: </w:t>
            </w:r>
            <w:r w:rsidR="001E1BF5" w:rsidRPr="001E1BF5">
              <w:rPr>
                <w:rFonts w:eastAsia="Times New Roman" w:cs="Calibri"/>
                <w:kern w:val="1"/>
                <w:szCs w:val="24"/>
                <w:lang w:eastAsia="zh-CN"/>
              </w:rPr>
              <w:t>210</w:t>
            </w:r>
            <w:r w:rsidR="001E1BF5">
              <w:rPr>
                <w:rFonts w:eastAsia="Times New Roman" w:cs="Calibri"/>
                <w:kern w:val="1"/>
                <w:szCs w:val="24"/>
                <w:lang w:eastAsia="zh-CN"/>
              </w:rPr>
              <w:t xml:space="preserve"> </w:t>
            </w:r>
            <w:r w:rsidR="001E1BF5" w:rsidRPr="001E1BF5">
              <w:rPr>
                <w:rFonts w:eastAsia="Times New Roman" w:cs="Calibri"/>
                <w:kern w:val="1"/>
                <w:szCs w:val="24"/>
                <w:lang w:eastAsia="zh-CN"/>
              </w:rPr>
              <w:t>3442438</w:t>
            </w:r>
          </w:p>
          <w:p w:rsidR="00031919" w:rsidRPr="00031919" w:rsidRDefault="00373D21" w:rsidP="00031919">
            <w:pPr>
              <w:suppressAutoHyphens/>
              <w:jc w:val="both"/>
              <w:rPr>
                <w:rFonts w:eastAsia="Times New Roman" w:cs="Calibri"/>
                <w:kern w:val="1"/>
                <w:szCs w:val="24"/>
                <w:lang w:eastAsia="zh-CN"/>
              </w:rPr>
            </w:pPr>
            <w:r>
              <w:rPr>
                <w:rFonts w:eastAsia="Times New Roman" w:cs="Calibri"/>
                <w:kern w:val="1"/>
                <w:szCs w:val="24"/>
                <w:lang w:eastAsia="zh-CN"/>
              </w:rPr>
              <w:t xml:space="preserve">- </w:t>
            </w:r>
            <w:proofErr w:type="spellStart"/>
            <w:r>
              <w:rPr>
                <w:rFonts w:eastAsia="Times New Roman" w:cs="Calibri"/>
                <w:kern w:val="1"/>
                <w:szCs w:val="24"/>
                <w:lang w:eastAsia="zh-CN"/>
              </w:rPr>
              <w:t>Ηλ</w:t>
            </w:r>
            <w:proofErr w:type="spellEnd"/>
            <w:r>
              <w:rPr>
                <w:rFonts w:eastAsia="Times New Roman" w:cs="Calibri"/>
                <w:kern w:val="1"/>
                <w:szCs w:val="24"/>
                <w:lang w:eastAsia="zh-CN"/>
              </w:rPr>
              <w:t>. ταχυδρομείο:</w:t>
            </w:r>
            <w:r w:rsidR="001E1BF5">
              <w:t xml:space="preserve"> </w:t>
            </w:r>
            <w:proofErr w:type="spellStart"/>
            <w:r w:rsidR="001E1BF5" w:rsidRPr="001E1BF5">
              <w:rPr>
                <w:rFonts w:eastAsia="Times New Roman" w:cs="Calibri"/>
                <w:kern w:val="1"/>
                <w:szCs w:val="24"/>
                <w:lang w:val="en-US" w:eastAsia="zh-CN"/>
              </w:rPr>
              <w:t>pnoukou</w:t>
            </w:r>
            <w:proofErr w:type="spellEnd"/>
            <w:r w:rsidR="001E1BF5" w:rsidRPr="001E1BF5">
              <w:rPr>
                <w:rFonts w:eastAsia="Times New Roman" w:cs="Calibri"/>
                <w:kern w:val="1"/>
                <w:szCs w:val="24"/>
                <w:lang w:eastAsia="zh-CN"/>
              </w:rPr>
              <w:t>@</w:t>
            </w:r>
            <w:proofErr w:type="spellStart"/>
            <w:r w:rsidR="001E1BF5" w:rsidRPr="001E1BF5">
              <w:rPr>
                <w:rFonts w:eastAsia="Times New Roman" w:cs="Calibri"/>
                <w:kern w:val="1"/>
                <w:szCs w:val="24"/>
                <w:lang w:val="en-US" w:eastAsia="zh-CN"/>
              </w:rPr>
              <w:t>minedu</w:t>
            </w:r>
            <w:proofErr w:type="spellEnd"/>
            <w:r w:rsidR="001E1BF5" w:rsidRPr="001E1BF5">
              <w:rPr>
                <w:rFonts w:eastAsia="Times New Roman" w:cs="Calibri"/>
                <w:kern w:val="1"/>
                <w:szCs w:val="24"/>
                <w:lang w:eastAsia="zh-CN"/>
              </w:rPr>
              <w:t>.</w:t>
            </w:r>
            <w:proofErr w:type="spellStart"/>
            <w:r w:rsidR="001E1BF5" w:rsidRPr="001E1BF5">
              <w:rPr>
                <w:rFonts w:eastAsia="Times New Roman" w:cs="Calibri"/>
                <w:kern w:val="1"/>
                <w:szCs w:val="24"/>
                <w:lang w:val="en-US" w:eastAsia="zh-CN"/>
              </w:rPr>
              <w:t>gov</w:t>
            </w:r>
            <w:proofErr w:type="spellEnd"/>
            <w:r w:rsidR="001E1BF5" w:rsidRPr="001E1BF5">
              <w:rPr>
                <w:rFonts w:eastAsia="Times New Roman" w:cs="Calibri"/>
                <w:kern w:val="1"/>
                <w:szCs w:val="24"/>
                <w:lang w:eastAsia="zh-CN"/>
              </w:rPr>
              <w:t>.</w:t>
            </w:r>
            <w:r w:rsidR="001E1BF5" w:rsidRPr="001E1BF5">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r w:rsidRPr="00031919">
              <w:rPr>
                <w:rFonts w:eastAsia="Times New Roman" w:cs="Calibri"/>
                <w:kern w:val="1"/>
                <w:szCs w:val="24"/>
                <w:lang w:val="en-US" w:eastAsia="zh-CN"/>
              </w:rPr>
              <w:t>minedu</w:t>
            </w:r>
            <w:r w:rsidRPr="00031919">
              <w:rPr>
                <w:rFonts w:eastAsia="Times New Roman" w:cs="Calibri"/>
                <w:kern w:val="1"/>
                <w:szCs w:val="24"/>
                <w:lang w:eastAsia="zh-CN"/>
              </w:rPr>
              <w:t>.</w:t>
            </w:r>
            <w:r w:rsidRPr="00031919">
              <w:rPr>
                <w:rFonts w:eastAsia="Times New Roman" w:cs="Calibri"/>
                <w:kern w:val="1"/>
                <w:szCs w:val="24"/>
                <w:lang w:val="en-US" w:eastAsia="zh-CN"/>
              </w:rPr>
              <w:t>gov</w:t>
            </w:r>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3865A8"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3865A8" w:rsidRPr="003865A8">
              <w:rPr>
                <w:rFonts w:eastAsia="Times New Roman"/>
                <w:b/>
                <w:bCs/>
                <w:snapToGrid w:val="0"/>
                <w:lang w:eastAsia="el-GR"/>
              </w:rPr>
              <w:t>«Επισκευή στέγης και περιμετρικού γείσου και εφαρμογή μελέτης ενεργητικής πυροπροστασίας στη Δημόσια Κεντρική Βιβλιοθήκη Χαλκίδας»</w:t>
            </w:r>
            <w:r w:rsidR="008F012C">
              <w:rPr>
                <w:rFonts w:eastAsia="Times New Roman"/>
                <w:b/>
                <w:bCs/>
                <w:snapToGrid w:val="0"/>
                <w:lang w:eastAsia="el-GR"/>
              </w:rPr>
              <w:t xml:space="preserve">, </w:t>
            </w:r>
            <w:r w:rsidR="008F012C">
              <w:rPr>
                <w:rFonts w:eastAsia="Times New Roman"/>
                <w:bCs/>
                <w:snapToGrid w:val="0"/>
                <w:lang w:eastAsia="el-GR"/>
              </w:rPr>
              <w:t>στην παλιά πόλη του Ναυπλίου</w:t>
            </w:r>
            <w:r w:rsidRPr="00031919">
              <w:rPr>
                <w:rFonts w:eastAsia="Times New Roman" w:cs="Calibri"/>
                <w:kern w:val="1"/>
                <w:szCs w:val="24"/>
                <w:lang w:eastAsia="zh-CN"/>
              </w:rPr>
              <w:t xml:space="preserve">, </w:t>
            </w:r>
            <w:r w:rsidRPr="003865A8">
              <w:rPr>
                <w:rFonts w:eastAsia="Times New Roman" w:cs="Calibri"/>
                <w:kern w:val="1"/>
                <w:szCs w:val="24"/>
                <w:lang w:eastAsia="zh-CN"/>
              </w:rPr>
              <w:t xml:space="preserve">CPV: </w:t>
            </w:r>
            <w:r w:rsidR="00262335" w:rsidRPr="003865A8">
              <w:rPr>
                <w:rFonts w:eastAsia="Times New Roman" w:cs="Calibri"/>
                <w:kern w:val="1"/>
                <w:szCs w:val="24"/>
                <w:lang w:eastAsia="zh-CN"/>
              </w:rPr>
              <w:t>44212300-2, 44210000-5</w:t>
            </w:r>
            <w:r w:rsidR="00062956">
              <w:rPr>
                <w:rFonts w:eastAsia="Times New Roman" w:cs="Calibri"/>
                <w:kern w:val="1"/>
                <w:szCs w:val="24"/>
                <w:lang w:eastAsia="zh-CN"/>
              </w:rPr>
              <w:t>,</w:t>
            </w:r>
            <w:r w:rsidR="003865A8" w:rsidRPr="003865A8">
              <w:rPr>
                <w:rFonts w:eastAsia="Times New Roman" w:cs="Calibri"/>
                <w:kern w:val="1"/>
                <w:szCs w:val="24"/>
                <w:lang w:eastAsia="zh-CN"/>
              </w:rPr>
              <w:t xml:space="preserve"> </w:t>
            </w:r>
            <w:r w:rsidR="00011C13" w:rsidRPr="00011C13">
              <w:rPr>
                <w:rFonts w:eastAsia="Times New Roman" w:cs="Calibri"/>
                <w:kern w:val="1"/>
                <w:szCs w:val="24"/>
                <w:lang w:eastAsia="zh-CN"/>
              </w:rPr>
              <w:t>45311000-0</w:t>
            </w:r>
            <w:r w:rsidR="00011C13">
              <w:rPr>
                <w:rFonts w:eastAsia="Times New Roman" w:cs="Calibri"/>
                <w:kern w:val="1"/>
                <w:szCs w:val="24"/>
                <w:lang w:eastAsia="zh-CN"/>
              </w:rPr>
              <w:t xml:space="preserve">, </w:t>
            </w:r>
            <w:r w:rsidR="003865A8" w:rsidRPr="003865A8">
              <w:rPr>
                <w:rFonts w:eastAsia="Times New Roman" w:cs="Calibri"/>
                <w:kern w:val="1"/>
                <w:szCs w:val="24"/>
                <w:lang w:eastAsia="zh-CN"/>
              </w:rPr>
              <w:t>453</w:t>
            </w:r>
            <w:r w:rsidR="001E1BF5" w:rsidRPr="001E1BF5">
              <w:rPr>
                <w:rFonts w:eastAsia="Times New Roman" w:cs="Calibri"/>
                <w:kern w:val="1"/>
                <w:szCs w:val="24"/>
                <w:lang w:eastAsia="zh-CN"/>
              </w:rPr>
              <w:t>1</w:t>
            </w:r>
            <w:r w:rsidR="003865A8" w:rsidRPr="003865A8">
              <w:rPr>
                <w:rFonts w:eastAsia="Times New Roman" w:cs="Calibri"/>
                <w:kern w:val="1"/>
                <w:szCs w:val="24"/>
                <w:lang w:eastAsia="zh-CN"/>
              </w:rPr>
              <w:t>0000-</w:t>
            </w:r>
            <w:r w:rsidR="004C04B0">
              <w:rPr>
                <w:rFonts w:eastAsia="Times New Roman" w:cs="Calibri"/>
                <w:kern w:val="1"/>
                <w:szCs w:val="24"/>
                <w:lang w:eastAsia="zh-CN"/>
              </w:rPr>
              <w:t>3</w:t>
            </w:r>
            <w:r w:rsidR="00262335" w:rsidRPr="003865A8">
              <w:rPr>
                <w:rFonts w:eastAsia="Times New Roman" w:cs="Calibri"/>
                <w:kern w:val="1"/>
                <w:szCs w:val="24"/>
                <w:lang w:eastAsia="zh-CN"/>
              </w:rPr>
              <w:t>.</w:t>
            </w:r>
          </w:p>
          <w:p w:rsidR="00031919" w:rsidRPr="00843747"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r w:rsidRPr="00267551">
              <w:rPr>
                <w:rFonts w:eastAsia="Times New Roman" w:cs="Calibri"/>
                <w:kern w:val="1"/>
                <w:szCs w:val="24"/>
                <w:lang w:eastAsia="zh-CN"/>
              </w:rPr>
              <w:t>Κωδικός στο ΚΗΜΔΗΣ:</w:t>
            </w:r>
            <w:r w:rsidRPr="00031919">
              <w:rPr>
                <w:rFonts w:eastAsia="Times New Roman" w:cs="Calibri"/>
                <w:kern w:val="1"/>
                <w:szCs w:val="24"/>
                <w:lang w:eastAsia="zh-CN"/>
              </w:rPr>
              <w:t xml:space="preserve"> </w:t>
            </w:r>
            <w:r w:rsidR="00DD56FB" w:rsidRPr="00DD56FB">
              <w:rPr>
                <w:rFonts w:eastAsia="Times New Roman" w:cs="Calibri"/>
                <w:bCs/>
                <w:kern w:val="1"/>
                <w:szCs w:val="24"/>
                <w:lang w:eastAsia="zh-CN"/>
              </w:rPr>
              <w:t>20PROC007887181</w:t>
            </w:r>
            <w:r w:rsidR="00843747">
              <w:rPr>
                <w:rFonts w:eastAsia="Times New Roman" w:cs="Calibri"/>
                <w:bCs/>
                <w:kern w:val="1"/>
                <w:szCs w:val="24"/>
                <w:lang w:eastAsia="zh-CN"/>
              </w:rPr>
              <w:t xml:space="preserve"> 2020-12-</w:t>
            </w:r>
            <w:r w:rsidR="00DD56FB">
              <w:rPr>
                <w:rFonts w:eastAsia="Times New Roman" w:cs="Calibri"/>
                <w:bCs/>
                <w:kern w:val="1"/>
                <w:szCs w:val="24"/>
                <w:lang w:eastAsia="zh-CN"/>
              </w:rPr>
              <w:t>18</w:t>
            </w:r>
            <w:bookmarkStart w:id="0" w:name="_GoBack"/>
            <w:bookmarkEnd w:id="0"/>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D87A59">
              <w:rPr>
                <w:rFonts w:eastAsia="Times New Roman" w:cs="Calibri"/>
                <w:kern w:val="1"/>
                <w:szCs w:val="24"/>
                <w:vertAlign w:val="superscript"/>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Α: Καταλληλότητα</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5A8" w:rsidRDefault="003865A8" w:rsidP="00031919">
      <w:r>
        <w:separator/>
      </w:r>
    </w:p>
  </w:endnote>
  <w:endnote w:type="continuationSeparator" w:id="0">
    <w:p w:rsidR="003865A8" w:rsidRDefault="003865A8"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5A8" w:rsidRDefault="003865A8" w:rsidP="00031919">
      <w:r>
        <w:separator/>
      </w:r>
    </w:p>
  </w:footnote>
  <w:footnote w:type="continuationSeparator" w:id="0">
    <w:p w:rsidR="003865A8" w:rsidRDefault="003865A8" w:rsidP="00031919">
      <w:r>
        <w:continuationSeparator/>
      </w:r>
    </w:p>
  </w:footnote>
  <w:footnote w:id="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3865A8" w:rsidRPr="007E56B7" w:rsidRDefault="003865A8"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3865A8" w:rsidRPr="007E56B7" w:rsidRDefault="003865A8"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865A8" w:rsidRPr="007E56B7" w:rsidRDefault="003865A8"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865A8" w:rsidRPr="007E56B7" w:rsidRDefault="003865A8"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3865A8" w:rsidRPr="007E56B7" w:rsidRDefault="003865A8"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11C13"/>
    <w:rsid w:val="00031919"/>
    <w:rsid w:val="00062956"/>
    <w:rsid w:val="001E1BF5"/>
    <w:rsid w:val="00262335"/>
    <w:rsid w:val="00267551"/>
    <w:rsid w:val="002A6308"/>
    <w:rsid w:val="00373D21"/>
    <w:rsid w:val="003865A8"/>
    <w:rsid w:val="0040214E"/>
    <w:rsid w:val="004C04B0"/>
    <w:rsid w:val="00630CBE"/>
    <w:rsid w:val="00682DA8"/>
    <w:rsid w:val="006E3A49"/>
    <w:rsid w:val="007E65ED"/>
    <w:rsid w:val="00843747"/>
    <w:rsid w:val="00871241"/>
    <w:rsid w:val="008F012C"/>
    <w:rsid w:val="009554AE"/>
    <w:rsid w:val="009A7F7B"/>
    <w:rsid w:val="00A85D33"/>
    <w:rsid w:val="00AB5E52"/>
    <w:rsid w:val="00C20964"/>
    <w:rsid w:val="00CA19BC"/>
    <w:rsid w:val="00D87A59"/>
    <w:rsid w:val="00DD56FB"/>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F30F"/>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1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24</Pages>
  <Words>4935</Words>
  <Characters>26651</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22</cp:revision>
  <cp:lastPrinted>2020-02-20T10:14:00Z</cp:lastPrinted>
  <dcterms:created xsi:type="dcterms:W3CDTF">2017-08-07T11:09:00Z</dcterms:created>
  <dcterms:modified xsi:type="dcterms:W3CDTF">2020-12-18T13:40:00Z</dcterms:modified>
</cp:coreProperties>
</file>