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EB" w:rsidRPr="00790BF2" w:rsidRDefault="005974EB" w:rsidP="005974EB">
      <w:pPr>
        <w:jc w:val="both"/>
        <w:rPr>
          <w:rFonts w:ascii="Calibri" w:hAnsi="Calibri" w:cs="Calibri"/>
          <w:b/>
          <w:bCs/>
        </w:rPr>
      </w:pPr>
      <w:r w:rsidRPr="00790BF2">
        <w:rPr>
          <w:rFonts w:ascii="Calibri" w:hAnsi="Calibri" w:cs="Calibri"/>
          <w:b/>
        </w:rPr>
        <w:t xml:space="preserve">           </w:t>
      </w:r>
      <w:r w:rsidRPr="00FB2D8F">
        <w:rPr>
          <w:rFonts w:ascii="Calibri" w:hAnsi="Calibri" w:cs="Calibri"/>
          <w:b/>
          <w:noProof/>
        </w:rPr>
        <w:drawing>
          <wp:inline distT="0" distB="0" distL="0" distR="0" wp14:anchorId="00DD9473" wp14:editId="4F94B7C0">
            <wp:extent cx="523875" cy="5238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BF2">
        <w:rPr>
          <w:rFonts w:ascii="Calibri" w:hAnsi="Calibri" w:cs="Calibri"/>
          <w:b/>
        </w:rPr>
        <w:t xml:space="preserve">                                        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4E1983"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  <w:b/>
        </w:rPr>
        <w:t xml:space="preserve"> </w:t>
      </w:r>
      <w:r w:rsidRPr="004E1983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 </w:t>
      </w:r>
      <w:r w:rsidRPr="004E198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</w:t>
      </w:r>
      <w:r w:rsidRPr="004E1983">
        <w:rPr>
          <w:rFonts w:ascii="Calibri" w:hAnsi="Calibri" w:cs="Calibri"/>
          <w:b/>
        </w:rPr>
        <w:t xml:space="preserve"> </w:t>
      </w:r>
      <w:r w:rsidR="006E6D05">
        <w:rPr>
          <w:rFonts w:ascii="Calibri" w:hAnsi="Calibri" w:cs="Calibri"/>
          <w:b/>
          <w:u w:val="single"/>
        </w:rPr>
        <w:t xml:space="preserve"> </w:t>
      </w:r>
    </w:p>
    <w:p w:rsidR="005974EB" w:rsidRPr="00790BF2" w:rsidRDefault="005974EB" w:rsidP="005974EB">
      <w:pPr>
        <w:jc w:val="both"/>
        <w:rPr>
          <w:rFonts w:ascii="Calibri" w:hAnsi="Calibri" w:cs="Calibri"/>
          <w:b/>
          <w:bCs/>
        </w:rPr>
      </w:pPr>
      <w:r w:rsidRPr="00790BF2">
        <w:rPr>
          <w:rFonts w:ascii="Calibri" w:hAnsi="Calibri" w:cs="Calibri"/>
          <w:b/>
        </w:rPr>
        <w:t>ΕΛΛΗΝΙΚΗ ΔΗΜΟΚΡΑΤΙΑ</w:t>
      </w:r>
      <w:r w:rsidRPr="00790BF2">
        <w:rPr>
          <w:rFonts w:ascii="Calibri" w:hAnsi="Calibri" w:cs="Calibri"/>
          <w:b/>
          <w:bCs/>
        </w:rPr>
        <w:t xml:space="preserve">                                                                  </w:t>
      </w:r>
      <w:r w:rsidR="006E6D05">
        <w:rPr>
          <w:rFonts w:ascii="Calibri" w:hAnsi="Calibri" w:cs="Calibri"/>
          <w:b/>
          <w:bCs/>
        </w:rPr>
        <w:t xml:space="preserve"> </w:t>
      </w:r>
    </w:p>
    <w:p w:rsidR="005974EB" w:rsidRPr="00790BF2" w:rsidRDefault="005974EB" w:rsidP="005974EB">
      <w:pPr>
        <w:rPr>
          <w:rFonts w:ascii="Calibri" w:hAnsi="Calibri" w:cs="Calibri"/>
          <w:b/>
        </w:rPr>
      </w:pPr>
      <w:r w:rsidRPr="00790BF2">
        <w:rPr>
          <w:rFonts w:ascii="Calibri" w:hAnsi="Calibri" w:cs="Calibri"/>
          <w:b/>
        </w:rPr>
        <w:t>ΥΠΟΥΡΓΕΙΟ ΠΑΙΔΕΙΑΣ, ΄ΕΡΕΥΝΑΣ &amp; ΘΡΗΣΚΕΥΜΑΤΩΝ</w:t>
      </w:r>
      <w:r w:rsidRPr="00790BF2">
        <w:rPr>
          <w:rFonts w:ascii="Calibri" w:hAnsi="Calibri" w:cs="Calibri"/>
          <w:b/>
          <w:bCs/>
        </w:rPr>
        <w:t xml:space="preserve">                                                                                </w:t>
      </w:r>
    </w:p>
    <w:p w:rsidR="005974EB" w:rsidRPr="00790BF2" w:rsidRDefault="005974EB" w:rsidP="005974EB">
      <w:pPr>
        <w:rPr>
          <w:rFonts w:ascii="Calibri" w:hAnsi="Calibri" w:cs="Calibri"/>
          <w:b/>
          <w:bCs/>
        </w:rPr>
      </w:pPr>
      <w:r w:rsidRPr="00790BF2">
        <w:rPr>
          <w:rFonts w:ascii="Calibri" w:hAnsi="Calibri" w:cs="Calibri"/>
          <w:b/>
        </w:rPr>
        <w:t xml:space="preserve">Δ/ΝΣΗ ΕΥΡΩΠΑΪΚΩΝ </w:t>
      </w:r>
      <w:r w:rsidRPr="00790BF2">
        <w:rPr>
          <w:rFonts w:ascii="Calibri" w:hAnsi="Calibri" w:cs="Calibri"/>
          <w:b/>
          <w:lang w:val="en-US"/>
        </w:rPr>
        <w:t>KAI</w:t>
      </w:r>
      <w:r w:rsidRPr="00790BF2">
        <w:rPr>
          <w:rFonts w:ascii="Calibri" w:hAnsi="Calibri" w:cs="Calibri"/>
          <w:b/>
        </w:rPr>
        <w:t xml:space="preserve"> ΔΙΕΘΝΩΝ ΘΕΜΑΤΩΝ                         </w:t>
      </w:r>
    </w:p>
    <w:p w:rsidR="005974EB" w:rsidRPr="00790BF2" w:rsidRDefault="005974EB" w:rsidP="005974EB">
      <w:pPr>
        <w:rPr>
          <w:rFonts w:ascii="Calibri" w:hAnsi="Calibri" w:cs="Calibri"/>
          <w:b/>
          <w:bCs/>
        </w:rPr>
      </w:pPr>
      <w:r w:rsidRPr="00790BF2">
        <w:rPr>
          <w:rFonts w:ascii="Calibri" w:hAnsi="Calibri" w:cs="Calibri"/>
          <w:b/>
        </w:rPr>
        <w:t>ΤΜΗΜΑ ΔΙΕΘΝΩΝ ΣΧΕΣΕΩΝ</w:t>
      </w:r>
      <w:r w:rsidRPr="00790BF2">
        <w:rPr>
          <w:rFonts w:ascii="Calibri" w:hAnsi="Calibri" w:cs="Calibri"/>
          <w:b/>
          <w:bCs/>
        </w:rPr>
        <w:t xml:space="preserve">                                                          </w:t>
      </w:r>
      <w:r>
        <w:rPr>
          <w:rFonts w:ascii="Calibri" w:hAnsi="Calibri" w:cs="Calibri"/>
          <w:b/>
          <w:bCs/>
        </w:rPr>
        <w:t xml:space="preserve">              </w:t>
      </w:r>
      <w:r w:rsidR="0004715B">
        <w:rPr>
          <w:rFonts w:ascii="Calibri" w:hAnsi="Calibri" w:cs="Calibri"/>
          <w:bCs/>
        </w:rPr>
        <w:t>Μαρούσι, 15</w:t>
      </w:r>
      <w:r w:rsidR="006E6D05">
        <w:rPr>
          <w:rFonts w:ascii="Calibri" w:hAnsi="Calibri" w:cs="Calibri"/>
          <w:bCs/>
        </w:rPr>
        <w:t>.9</w:t>
      </w:r>
      <w:r>
        <w:rPr>
          <w:rFonts w:ascii="Calibri" w:hAnsi="Calibri" w:cs="Calibri"/>
          <w:bCs/>
        </w:rPr>
        <w:t>.2016</w:t>
      </w:r>
    </w:p>
    <w:p w:rsidR="005974EB" w:rsidRPr="00790BF2" w:rsidRDefault="005974EB" w:rsidP="005974EB">
      <w:pPr>
        <w:rPr>
          <w:rFonts w:ascii="Calibri" w:hAnsi="Calibri" w:cs="Calibri"/>
        </w:rPr>
      </w:pPr>
      <w:r w:rsidRPr="00790BF2">
        <w:rPr>
          <w:rFonts w:ascii="Calibri" w:hAnsi="Calibri" w:cs="Calibri"/>
        </w:rPr>
        <w:t xml:space="preserve">Α. Παπανδρέου 37,                                                </w:t>
      </w:r>
      <w:r w:rsidRPr="00790BF2">
        <w:rPr>
          <w:rFonts w:ascii="Calibri" w:hAnsi="Calibri" w:cs="Calibri"/>
          <w:bCs/>
        </w:rPr>
        <w:t xml:space="preserve">                  </w:t>
      </w:r>
      <w:r>
        <w:rPr>
          <w:rFonts w:ascii="Calibri" w:hAnsi="Calibri" w:cs="Calibri"/>
          <w:bCs/>
        </w:rPr>
        <w:t xml:space="preserve">   </w:t>
      </w:r>
      <w:r w:rsidRPr="00790BF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</w:t>
      </w:r>
      <w:r>
        <w:rPr>
          <w:rFonts w:ascii="Calibri" w:hAnsi="Calibri" w:cs="Calibri"/>
        </w:rPr>
        <w:t xml:space="preserve">      </w:t>
      </w:r>
      <w:r w:rsidRPr="00790BF2">
        <w:rPr>
          <w:rFonts w:ascii="Calibri" w:hAnsi="Calibri" w:cs="Calibri"/>
        </w:rPr>
        <w:t>Α.Π</w:t>
      </w:r>
      <w:r>
        <w:rPr>
          <w:rFonts w:ascii="Calibri" w:hAnsi="Calibri" w:cs="Calibri"/>
        </w:rPr>
        <w:t xml:space="preserve">.: ΦΣΕ </w:t>
      </w:r>
      <w:r w:rsidR="00B24447">
        <w:rPr>
          <w:rFonts w:ascii="Calibri" w:hAnsi="Calibri" w:cs="Calibri"/>
        </w:rPr>
        <w:t xml:space="preserve">62 </w:t>
      </w:r>
      <w:r>
        <w:rPr>
          <w:rFonts w:ascii="Calibri" w:hAnsi="Calibri" w:cs="Calibri"/>
        </w:rPr>
        <w:t xml:space="preserve">/ </w:t>
      </w:r>
      <w:r w:rsidR="0004715B">
        <w:rPr>
          <w:rFonts w:ascii="Calibri" w:hAnsi="Calibri" w:cs="Calibri"/>
        </w:rPr>
        <w:t xml:space="preserve">149643 </w:t>
      </w:r>
      <w:r w:rsidRPr="00790BF2">
        <w:rPr>
          <w:rFonts w:ascii="Calibri" w:hAnsi="Calibri" w:cs="Calibri"/>
        </w:rPr>
        <w:t>/ Η1</w:t>
      </w:r>
    </w:p>
    <w:p w:rsidR="005974EB" w:rsidRPr="00790BF2" w:rsidRDefault="005974EB" w:rsidP="005974EB">
      <w:pPr>
        <w:rPr>
          <w:rFonts w:ascii="Calibri" w:hAnsi="Calibri" w:cs="Calibri"/>
        </w:rPr>
      </w:pPr>
      <w:r w:rsidRPr="00790BF2">
        <w:rPr>
          <w:rFonts w:ascii="Calibri" w:hAnsi="Calibri" w:cs="Calibri"/>
        </w:rPr>
        <w:t xml:space="preserve">15180 Μαρούσι                                                                  </w:t>
      </w:r>
      <w:r w:rsidRPr="00790BF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              </w:t>
      </w:r>
    </w:p>
    <w:p w:rsidR="005974EB" w:rsidRPr="00790BF2" w:rsidRDefault="005974EB" w:rsidP="005974EB">
      <w:pPr>
        <w:rPr>
          <w:rFonts w:ascii="Calibri" w:hAnsi="Calibri" w:cs="Calibri"/>
        </w:rPr>
      </w:pPr>
      <w:r w:rsidRPr="00790BF2">
        <w:rPr>
          <w:rFonts w:ascii="Calibri" w:hAnsi="Calibri" w:cs="Calibri"/>
        </w:rPr>
        <w:t>Πληροφορίες: Αικ. Μπομπέτση</w:t>
      </w:r>
      <w:r w:rsidRPr="00362C7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</w:t>
      </w:r>
      <w:r w:rsidR="006E6D05">
        <w:rPr>
          <w:rFonts w:ascii="Calibri" w:hAnsi="Calibri" w:cs="Calibri"/>
          <w:b/>
        </w:rPr>
        <w:t xml:space="preserve"> </w:t>
      </w:r>
    </w:p>
    <w:p w:rsidR="005974EB" w:rsidRPr="00790BF2" w:rsidRDefault="005974EB" w:rsidP="005974E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Τηλέφωνο: 210 </w:t>
      </w:r>
      <w:r w:rsidRPr="00790BF2">
        <w:rPr>
          <w:rFonts w:ascii="Calibri" w:hAnsi="Calibri" w:cs="Calibri"/>
        </w:rPr>
        <w:t>3442378</w:t>
      </w:r>
      <w:r w:rsidR="007A376B">
        <w:rPr>
          <w:rFonts w:ascii="Calibri" w:hAnsi="Calibri" w:cs="Calibri"/>
        </w:rPr>
        <w:tab/>
      </w:r>
      <w:r w:rsidR="007A376B">
        <w:rPr>
          <w:rFonts w:ascii="Calibri" w:hAnsi="Calibri" w:cs="Calibri"/>
        </w:rPr>
        <w:tab/>
      </w:r>
      <w:r w:rsidR="007A376B">
        <w:rPr>
          <w:rFonts w:ascii="Calibri" w:hAnsi="Calibri" w:cs="Calibri"/>
        </w:rPr>
        <w:tab/>
      </w:r>
      <w:r w:rsidR="007A376B">
        <w:rPr>
          <w:rFonts w:ascii="Calibri" w:hAnsi="Calibri" w:cs="Calibri"/>
        </w:rPr>
        <w:tab/>
      </w:r>
      <w:r w:rsidR="00B05603" w:rsidRPr="00B05603">
        <w:rPr>
          <w:rFonts w:ascii="Calibri" w:hAnsi="Calibri" w:cs="Calibri"/>
        </w:rPr>
        <w:t xml:space="preserve">     </w:t>
      </w:r>
      <w:r w:rsidR="00D37DC5">
        <w:rPr>
          <w:rFonts w:ascii="Calibri" w:hAnsi="Calibri" w:cs="Calibri"/>
        </w:rPr>
        <w:t xml:space="preserve"> </w:t>
      </w:r>
    </w:p>
    <w:p w:rsidR="003742C6" w:rsidRPr="00EE4F45" w:rsidRDefault="005974EB" w:rsidP="005974EB">
      <w:pPr>
        <w:rPr>
          <w:rFonts w:ascii="Calibri" w:hAnsi="Calibri" w:cs="Calibri"/>
          <w:lang w:val="fr-FR"/>
        </w:rPr>
      </w:pPr>
      <w:r w:rsidRPr="00790BF2">
        <w:rPr>
          <w:rFonts w:ascii="Calibri" w:hAnsi="Calibri" w:cs="Calibri"/>
          <w:lang w:val="fr-FR"/>
        </w:rPr>
        <w:t>E</w:t>
      </w:r>
      <w:r w:rsidRPr="00EE4F45">
        <w:rPr>
          <w:rFonts w:ascii="Calibri" w:hAnsi="Calibri" w:cs="Calibri"/>
          <w:lang w:val="fr-FR"/>
        </w:rPr>
        <w:t>-</w:t>
      </w:r>
      <w:r w:rsidRPr="00790BF2">
        <w:rPr>
          <w:rFonts w:ascii="Calibri" w:hAnsi="Calibri" w:cs="Calibri"/>
          <w:lang w:val="fr-FR"/>
        </w:rPr>
        <w:t>mail</w:t>
      </w:r>
      <w:r w:rsidRPr="00EE4F45">
        <w:rPr>
          <w:rFonts w:ascii="Calibri" w:hAnsi="Calibri" w:cs="Calibri"/>
          <w:lang w:val="fr-FR"/>
        </w:rPr>
        <w:t xml:space="preserve">: </w:t>
      </w:r>
      <w:hyperlink r:id="rId8" w:history="1">
        <w:r w:rsidRPr="00D81BE2">
          <w:rPr>
            <w:rStyle w:val="-"/>
            <w:rFonts w:ascii="Calibri" w:hAnsi="Calibri" w:cs="Calibri"/>
            <w:lang w:val="fr-FR"/>
          </w:rPr>
          <w:t>ampo</w:t>
        </w:r>
        <w:r w:rsidRPr="00EE4F45">
          <w:rPr>
            <w:rStyle w:val="-"/>
            <w:rFonts w:ascii="Calibri" w:hAnsi="Calibri" w:cs="Calibri"/>
            <w:lang w:val="fr-FR"/>
          </w:rPr>
          <w:t>@</w:t>
        </w:r>
        <w:r w:rsidRPr="00D81BE2">
          <w:rPr>
            <w:rStyle w:val="-"/>
            <w:rFonts w:ascii="Calibri" w:hAnsi="Calibri" w:cs="Calibri"/>
            <w:lang w:val="fr-FR"/>
          </w:rPr>
          <w:t>minedu</w:t>
        </w:r>
        <w:r w:rsidRPr="00EE4F45">
          <w:rPr>
            <w:rStyle w:val="-"/>
            <w:rFonts w:ascii="Calibri" w:hAnsi="Calibri" w:cs="Calibri"/>
            <w:lang w:val="fr-FR"/>
          </w:rPr>
          <w:t>.</w:t>
        </w:r>
        <w:r w:rsidRPr="00D81BE2">
          <w:rPr>
            <w:rStyle w:val="-"/>
            <w:rFonts w:ascii="Calibri" w:hAnsi="Calibri" w:cs="Calibri"/>
            <w:lang w:val="fr-FR"/>
          </w:rPr>
          <w:t>gov</w:t>
        </w:r>
        <w:r w:rsidRPr="00EE4F45">
          <w:rPr>
            <w:rStyle w:val="-"/>
            <w:rFonts w:ascii="Calibri" w:hAnsi="Calibri" w:cs="Calibri"/>
            <w:lang w:val="fr-FR"/>
          </w:rPr>
          <w:t>.</w:t>
        </w:r>
        <w:r w:rsidRPr="00D81BE2">
          <w:rPr>
            <w:rStyle w:val="-"/>
            <w:rFonts w:ascii="Calibri" w:hAnsi="Calibri" w:cs="Calibri"/>
            <w:lang w:val="fr-FR"/>
          </w:rPr>
          <w:t>gr</w:t>
        </w:r>
      </w:hyperlink>
      <w:r w:rsidRPr="00EE4F45">
        <w:rPr>
          <w:rFonts w:ascii="Calibri" w:hAnsi="Calibri" w:cs="Calibri"/>
          <w:lang w:val="fr-FR"/>
        </w:rPr>
        <w:tab/>
      </w:r>
      <w:r w:rsidRPr="00EE4F45">
        <w:rPr>
          <w:rFonts w:ascii="Calibri" w:hAnsi="Calibri" w:cs="Calibri"/>
          <w:lang w:val="fr-FR"/>
        </w:rPr>
        <w:tab/>
      </w:r>
      <w:r w:rsidRPr="00EE4F45">
        <w:rPr>
          <w:rFonts w:ascii="Calibri" w:hAnsi="Calibri" w:cs="Calibri"/>
          <w:lang w:val="fr-FR"/>
        </w:rPr>
        <w:tab/>
      </w:r>
      <w:r w:rsidRPr="00EE4F45">
        <w:rPr>
          <w:rFonts w:ascii="Calibri" w:hAnsi="Calibri" w:cs="Calibri"/>
          <w:lang w:val="fr-FR"/>
        </w:rPr>
        <w:tab/>
        <w:t xml:space="preserve">         </w:t>
      </w:r>
    </w:p>
    <w:p w:rsidR="003742C6" w:rsidRPr="00EE4F45" w:rsidRDefault="003742C6" w:rsidP="005974EB">
      <w:pPr>
        <w:rPr>
          <w:rFonts w:ascii="Calibri" w:hAnsi="Calibri" w:cs="Calibri"/>
          <w:lang w:val="fr-FR"/>
        </w:rPr>
      </w:pPr>
    </w:p>
    <w:p w:rsidR="005974EB" w:rsidRPr="00177045" w:rsidRDefault="003742C6" w:rsidP="003742C6">
      <w:pPr>
        <w:jc w:val="center"/>
        <w:rPr>
          <w:rFonts w:ascii="Calibri" w:hAnsi="Calibri" w:cs="Calibri"/>
          <w:b/>
          <w:sz w:val="22"/>
          <w:szCs w:val="22"/>
          <w:lang w:val="fr-FR"/>
        </w:rPr>
      </w:pPr>
      <w:r w:rsidRPr="003742C6">
        <w:rPr>
          <w:rFonts w:ascii="Calibri" w:hAnsi="Calibri" w:cs="Calibri"/>
          <w:b/>
          <w:sz w:val="22"/>
          <w:szCs w:val="22"/>
        </w:rPr>
        <w:t>ΑΝΑΚΟΙΝΩΣΗ</w:t>
      </w:r>
    </w:p>
    <w:p w:rsidR="005974EB" w:rsidRPr="00177045" w:rsidRDefault="005974EB" w:rsidP="005974EB">
      <w:pPr>
        <w:autoSpaceDE w:val="0"/>
        <w:autoSpaceDN w:val="0"/>
        <w:jc w:val="both"/>
        <w:rPr>
          <w:rFonts w:ascii="Calibri" w:hAnsi="Calibri" w:cs="Calibri"/>
          <w:bCs/>
          <w:lang w:val="fr-FR"/>
        </w:rPr>
      </w:pPr>
      <w:r w:rsidRPr="00177045">
        <w:rPr>
          <w:rFonts w:ascii="Calibri" w:hAnsi="Calibri" w:cs="Calibri"/>
          <w:bCs/>
          <w:lang w:val="fr-FR"/>
        </w:rPr>
        <w:tab/>
      </w:r>
      <w:r w:rsidRPr="00177045">
        <w:rPr>
          <w:rFonts w:ascii="Calibri" w:hAnsi="Calibri" w:cs="Calibri"/>
          <w:bCs/>
          <w:lang w:val="fr-FR"/>
        </w:rPr>
        <w:tab/>
      </w:r>
      <w:r w:rsidRPr="00177045">
        <w:rPr>
          <w:rFonts w:ascii="Calibri" w:hAnsi="Calibri" w:cs="Calibri"/>
          <w:bCs/>
          <w:lang w:val="fr-FR"/>
        </w:rPr>
        <w:tab/>
      </w:r>
      <w:r w:rsidRPr="00177045">
        <w:rPr>
          <w:rFonts w:ascii="Calibri" w:hAnsi="Calibri" w:cs="Calibri"/>
          <w:bCs/>
          <w:lang w:val="fr-FR"/>
        </w:rPr>
        <w:tab/>
      </w:r>
      <w:r w:rsidRPr="00177045">
        <w:rPr>
          <w:rFonts w:ascii="Calibri" w:hAnsi="Calibri" w:cs="Calibri"/>
          <w:bCs/>
          <w:lang w:val="fr-FR"/>
        </w:rPr>
        <w:tab/>
      </w:r>
      <w:r w:rsidRPr="00177045">
        <w:rPr>
          <w:rFonts w:ascii="Calibri" w:hAnsi="Calibri" w:cs="Calibri"/>
          <w:bCs/>
          <w:lang w:val="fr-FR"/>
        </w:rPr>
        <w:tab/>
        <w:t xml:space="preserve">            </w:t>
      </w:r>
    </w:p>
    <w:p w:rsidR="005974EB" w:rsidRPr="00177045" w:rsidRDefault="005974EB" w:rsidP="006E6D05">
      <w:pPr>
        <w:jc w:val="both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</w:rPr>
        <w:t>ΘΕΜΑ</w:t>
      </w:r>
      <w:r w:rsidR="00FB402A" w:rsidRPr="00177045">
        <w:rPr>
          <w:rFonts w:ascii="Calibri" w:hAnsi="Calibri" w:cs="Calibri"/>
          <w:b/>
          <w:bCs/>
          <w:lang w:val="fr-FR"/>
        </w:rPr>
        <w:t xml:space="preserve">: </w:t>
      </w:r>
      <w:r w:rsidR="00FB402A">
        <w:rPr>
          <w:rFonts w:ascii="Calibri" w:hAnsi="Calibri" w:cs="Calibri"/>
          <w:b/>
          <w:bCs/>
        </w:rPr>
        <w:t>Πραγματοποίηση</w:t>
      </w:r>
      <w:r w:rsidR="00FB402A" w:rsidRPr="00177045">
        <w:rPr>
          <w:rFonts w:ascii="Calibri" w:hAnsi="Calibri" w:cs="Calibri"/>
          <w:b/>
          <w:bCs/>
          <w:lang w:val="fr-FR"/>
        </w:rPr>
        <w:t xml:space="preserve"> </w:t>
      </w:r>
      <w:r w:rsidR="00FB402A">
        <w:rPr>
          <w:rFonts w:ascii="Calibri" w:hAnsi="Calibri" w:cs="Calibri"/>
          <w:b/>
          <w:bCs/>
        </w:rPr>
        <w:t>ε</w:t>
      </w:r>
      <w:r w:rsidR="00FB402A" w:rsidRPr="00FB402A">
        <w:rPr>
          <w:rFonts w:ascii="Calibri" w:hAnsi="Calibri" w:cs="Calibri"/>
          <w:b/>
          <w:bCs/>
        </w:rPr>
        <w:t>πιμορφωτική</w:t>
      </w:r>
      <w:r w:rsidR="00FB402A">
        <w:rPr>
          <w:rFonts w:ascii="Calibri" w:hAnsi="Calibri" w:cs="Calibri"/>
          <w:b/>
          <w:bCs/>
        </w:rPr>
        <w:t>ς</w:t>
      </w:r>
      <w:r w:rsidR="00FB402A" w:rsidRPr="00177045">
        <w:rPr>
          <w:rFonts w:ascii="Calibri" w:hAnsi="Calibri" w:cs="Calibri"/>
          <w:b/>
          <w:bCs/>
          <w:lang w:val="fr-FR"/>
        </w:rPr>
        <w:t xml:space="preserve"> </w:t>
      </w:r>
      <w:r w:rsidR="00FB402A" w:rsidRPr="00FB402A">
        <w:rPr>
          <w:rFonts w:ascii="Calibri" w:hAnsi="Calibri" w:cs="Calibri"/>
          <w:b/>
          <w:bCs/>
        </w:rPr>
        <w:t>και</w:t>
      </w:r>
      <w:r w:rsidR="00FB402A" w:rsidRPr="00177045">
        <w:rPr>
          <w:rFonts w:ascii="Calibri" w:hAnsi="Calibri" w:cs="Calibri"/>
          <w:b/>
          <w:bCs/>
          <w:lang w:val="fr-FR"/>
        </w:rPr>
        <w:t xml:space="preserve"> </w:t>
      </w:r>
      <w:r w:rsidR="00FB402A" w:rsidRPr="00FB402A">
        <w:rPr>
          <w:rFonts w:ascii="Calibri" w:hAnsi="Calibri" w:cs="Calibri"/>
          <w:b/>
          <w:bCs/>
        </w:rPr>
        <w:t>ενημερωτική</w:t>
      </w:r>
      <w:r w:rsidR="00FB402A">
        <w:rPr>
          <w:rFonts w:ascii="Calibri" w:hAnsi="Calibri" w:cs="Calibri"/>
          <w:b/>
          <w:bCs/>
        </w:rPr>
        <w:t>ς</w:t>
      </w:r>
      <w:r w:rsidR="00FB402A" w:rsidRPr="00177045">
        <w:rPr>
          <w:rFonts w:ascii="Calibri" w:hAnsi="Calibri" w:cs="Calibri"/>
          <w:b/>
          <w:bCs/>
          <w:lang w:val="fr-FR"/>
        </w:rPr>
        <w:t xml:space="preserve"> </w:t>
      </w:r>
      <w:r w:rsidR="00FB402A" w:rsidRPr="00FB402A">
        <w:rPr>
          <w:rFonts w:ascii="Calibri" w:hAnsi="Calibri" w:cs="Calibri"/>
          <w:b/>
          <w:bCs/>
        </w:rPr>
        <w:t>ημερίδα</w:t>
      </w:r>
      <w:r w:rsidR="00FB402A">
        <w:rPr>
          <w:rFonts w:ascii="Calibri" w:hAnsi="Calibri" w:cs="Calibri"/>
          <w:b/>
          <w:bCs/>
        </w:rPr>
        <w:t>ς</w:t>
      </w:r>
      <w:r w:rsidR="00FB402A" w:rsidRPr="00177045">
        <w:rPr>
          <w:rFonts w:ascii="Calibri" w:hAnsi="Calibri" w:cs="Calibri"/>
          <w:b/>
          <w:bCs/>
          <w:lang w:val="fr-FR"/>
        </w:rPr>
        <w:t xml:space="preserve"> </w:t>
      </w:r>
      <w:r w:rsidR="006E6D05" w:rsidRPr="00FB402A">
        <w:rPr>
          <w:rFonts w:ascii="Calibri" w:hAnsi="Calibri" w:cs="Calibri"/>
          <w:b/>
          <w:bCs/>
        </w:rPr>
        <w:t>για</w:t>
      </w:r>
      <w:r w:rsidR="006E6D05" w:rsidRPr="00177045">
        <w:rPr>
          <w:rFonts w:ascii="Calibri" w:hAnsi="Calibri" w:cs="Calibri"/>
          <w:b/>
          <w:bCs/>
          <w:lang w:val="fr-FR"/>
        </w:rPr>
        <w:t xml:space="preserve"> </w:t>
      </w:r>
      <w:r w:rsidR="006E6D05" w:rsidRPr="00FB402A">
        <w:rPr>
          <w:rFonts w:ascii="Calibri" w:hAnsi="Calibri" w:cs="Calibri"/>
          <w:b/>
          <w:bCs/>
        </w:rPr>
        <w:t>το</w:t>
      </w:r>
      <w:r w:rsidR="006E6D05" w:rsidRPr="00177045">
        <w:rPr>
          <w:rFonts w:ascii="Calibri" w:hAnsi="Calibri" w:cs="Calibri"/>
          <w:b/>
          <w:bCs/>
          <w:lang w:val="fr-FR"/>
        </w:rPr>
        <w:t xml:space="preserve"> </w:t>
      </w:r>
      <w:r w:rsidR="006E6D05" w:rsidRPr="00FB402A">
        <w:rPr>
          <w:rFonts w:ascii="Calibri" w:hAnsi="Calibri" w:cs="Calibri"/>
          <w:b/>
          <w:bCs/>
        </w:rPr>
        <w:t>Πρόγραμμα</w:t>
      </w:r>
      <w:r w:rsidR="006E6D05" w:rsidRPr="00177045">
        <w:rPr>
          <w:rFonts w:ascii="Calibri" w:hAnsi="Calibri" w:cs="Calibri"/>
          <w:b/>
          <w:bCs/>
          <w:lang w:val="fr-FR"/>
        </w:rPr>
        <w:t xml:space="preserve"> Pestalozzi</w:t>
      </w:r>
      <w:r w:rsidR="00EE4F45" w:rsidRPr="00177045">
        <w:rPr>
          <w:rFonts w:ascii="Calibri" w:hAnsi="Calibri" w:cs="Calibri"/>
          <w:b/>
          <w:bCs/>
          <w:lang w:val="fr-FR"/>
        </w:rPr>
        <w:t>,</w:t>
      </w:r>
      <w:r w:rsidR="006E6D05" w:rsidRPr="00177045">
        <w:rPr>
          <w:rFonts w:ascii="Calibri" w:hAnsi="Calibri" w:cs="Calibri"/>
          <w:b/>
          <w:bCs/>
          <w:lang w:val="fr-FR"/>
        </w:rPr>
        <w:t xml:space="preserve"> </w:t>
      </w:r>
      <w:r w:rsidR="006E6D05" w:rsidRPr="00FB402A">
        <w:rPr>
          <w:rFonts w:ascii="Calibri" w:hAnsi="Calibri" w:cs="Calibri"/>
          <w:b/>
          <w:bCs/>
        </w:rPr>
        <w:t>με</w:t>
      </w:r>
      <w:r w:rsidR="006E6D05" w:rsidRPr="00177045">
        <w:rPr>
          <w:rFonts w:ascii="Calibri" w:hAnsi="Calibri" w:cs="Calibri"/>
          <w:b/>
          <w:bCs/>
          <w:lang w:val="fr-FR"/>
        </w:rPr>
        <w:t xml:space="preserve"> </w:t>
      </w:r>
      <w:r w:rsidR="006E6D05" w:rsidRPr="00FB402A">
        <w:rPr>
          <w:rFonts w:ascii="Calibri" w:hAnsi="Calibri" w:cs="Calibri"/>
          <w:b/>
          <w:bCs/>
        </w:rPr>
        <w:t>θέμα</w:t>
      </w:r>
      <w:r w:rsidR="006E6D05" w:rsidRPr="00177045">
        <w:rPr>
          <w:rFonts w:ascii="Calibri" w:hAnsi="Calibri" w:cs="Calibri"/>
          <w:b/>
          <w:bCs/>
          <w:lang w:val="fr-FR"/>
        </w:rPr>
        <w:t xml:space="preserve"> “The dissemination of the values, principles and practices of the Pestalozzi Programmme”, </w:t>
      </w:r>
      <w:r w:rsidR="006E6D05">
        <w:rPr>
          <w:rFonts w:ascii="Calibri" w:hAnsi="Calibri" w:cs="Calibri"/>
          <w:b/>
          <w:bCs/>
        </w:rPr>
        <w:t>στη</w:t>
      </w:r>
      <w:r w:rsidR="006E6D05" w:rsidRPr="00177045">
        <w:rPr>
          <w:rFonts w:ascii="Calibri" w:hAnsi="Calibri" w:cs="Calibri"/>
          <w:b/>
          <w:bCs/>
          <w:lang w:val="fr-FR"/>
        </w:rPr>
        <w:t xml:space="preserve"> </w:t>
      </w:r>
      <w:r w:rsidR="006E6D05">
        <w:rPr>
          <w:rFonts w:ascii="Calibri" w:hAnsi="Calibri" w:cs="Calibri"/>
          <w:b/>
          <w:bCs/>
        </w:rPr>
        <w:t>Θεσσαλονίκη</w:t>
      </w:r>
      <w:r w:rsidR="00DD63B5" w:rsidRPr="00177045">
        <w:rPr>
          <w:rFonts w:ascii="Calibri" w:hAnsi="Calibri" w:cs="Calibri"/>
          <w:b/>
          <w:bCs/>
          <w:lang w:val="fr-FR"/>
        </w:rPr>
        <w:t xml:space="preserve">, </w:t>
      </w:r>
      <w:r w:rsidR="00DD63B5">
        <w:rPr>
          <w:rFonts w:ascii="Calibri" w:hAnsi="Calibri" w:cs="Calibri"/>
          <w:b/>
          <w:bCs/>
        </w:rPr>
        <w:t>στις</w:t>
      </w:r>
      <w:r w:rsidR="006E6D05" w:rsidRPr="00177045">
        <w:rPr>
          <w:rFonts w:ascii="Calibri" w:hAnsi="Calibri" w:cs="Calibri"/>
          <w:b/>
          <w:bCs/>
          <w:lang w:val="fr-FR"/>
        </w:rPr>
        <w:t xml:space="preserve"> 22.10.2016</w:t>
      </w:r>
    </w:p>
    <w:p w:rsidR="0018438B" w:rsidRPr="00177045" w:rsidRDefault="0018438B" w:rsidP="006E6D05">
      <w:pPr>
        <w:jc w:val="both"/>
        <w:rPr>
          <w:rFonts w:ascii="Calibri" w:hAnsi="Calibri" w:cs="Calibri"/>
          <w:b/>
          <w:bCs/>
          <w:lang w:val="fr-FR"/>
        </w:rPr>
      </w:pPr>
    </w:p>
    <w:p w:rsidR="006E6D05" w:rsidRPr="00177045" w:rsidRDefault="006E6D05" w:rsidP="006E6D05">
      <w:pPr>
        <w:jc w:val="both"/>
        <w:rPr>
          <w:rFonts w:ascii="Calibri" w:hAnsi="Calibri" w:cs="Calibri"/>
          <w:b/>
          <w:bCs/>
          <w:lang w:val="fr-FR"/>
        </w:rPr>
      </w:pPr>
    </w:p>
    <w:p w:rsidR="00EA3C07" w:rsidRDefault="006E6D05" w:rsidP="00C923A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Στις 22 Οκτωβρίου 2016 θα πραγματοποιηθεί στη Θεσσαλονίκη </w:t>
      </w:r>
      <w:r w:rsidR="00EE4F45">
        <w:rPr>
          <w:rFonts w:ascii="Calibri" w:hAnsi="Calibri" w:cs="Calibri"/>
          <w:bCs/>
        </w:rPr>
        <w:t xml:space="preserve">επιμορφωτική και ενημερωτική ημερίδα </w:t>
      </w:r>
      <w:r w:rsidR="00EA3C07">
        <w:rPr>
          <w:rFonts w:ascii="Calibri" w:hAnsi="Calibri" w:cs="Calibri"/>
          <w:bCs/>
        </w:rPr>
        <w:t xml:space="preserve">σχετικά με το πρόγραμμα </w:t>
      </w:r>
      <w:r w:rsidR="008036D5">
        <w:rPr>
          <w:rFonts w:ascii="Calibri" w:hAnsi="Calibri" w:cs="Calibri"/>
          <w:bCs/>
          <w:lang w:val="en-US"/>
        </w:rPr>
        <w:t>Pestalozzi</w:t>
      </w:r>
      <w:r w:rsidR="008036D5">
        <w:rPr>
          <w:rFonts w:ascii="Calibri" w:hAnsi="Calibri" w:cs="Calibri"/>
          <w:bCs/>
        </w:rPr>
        <w:t xml:space="preserve">, </w:t>
      </w:r>
      <w:r w:rsidR="00EA3C07">
        <w:rPr>
          <w:rFonts w:ascii="Calibri" w:hAnsi="Calibri" w:cs="Calibri"/>
          <w:bCs/>
        </w:rPr>
        <w:t>του Συμβουλίου της</w:t>
      </w:r>
      <w:r w:rsidR="008036D5">
        <w:rPr>
          <w:rFonts w:ascii="Calibri" w:hAnsi="Calibri" w:cs="Calibri"/>
          <w:bCs/>
        </w:rPr>
        <w:t xml:space="preserve"> Ευρώπης.</w:t>
      </w:r>
    </w:p>
    <w:p w:rsidR="008036D5" w:rsidRDefault="008036D5" w:rsidP="00C923A1">
      <w:pPr>
        <w:jc w:val="both"/>
        <w:rPr>
          <w:rFonts w:ascii="Calibri" w:hAnsi="Calibri" w:cs="Calibri"/>
          <w:bCs/>
        </w:rPr>
      </w:pPr>
    </w:p>
    <w:p w:rsidR="00EA3C07" w:rsidRDefault="00EA3C07" w:rsidP="00C923A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Η </w:t>
      </w:r>
      <w:r w:rsidR="009F0ABD">
        <w:rPr>
          <w:rFonts w:ascii="Calibri" w:hAnsi="Calibri" w:cs="Calibri"/>
          <w:bCs/>
        </w:rPr>
        <w:t>3</w:t>
      </w:r>
      <w:r w:rsidR="009F0ABD" w:rsidRPr="009F0ABD">
        <w:rPr>
          <w:rFonts w:ascii="Calibri" w:hAnsi="Calibri" w:cs="Calibri"/>
          <w:bCs/>
          <w:vertAlign w:val="superscript"/>
        </w:rPr>
        <w:t>η</w:t>
      </w:r>
      <w:r w:rsidR="00EE4F45">
        <w:rPr>
          <w:rFonts w:ascii="Calibri" w:hAnsi="Calibri" w:cs="Calibri"/>
          <w:bCs/>
        </w:rPr>
        <w:t xml:space="preserve"> πανελλήνια ημερίδα για το πρόγραμμα αυτό</w:t>
      </w:r>
      <w:r w:rsidR="009F0ABD" w:rsidRPr="009F0ABD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διοργανώνεται</w:t>
      </w:r>
      <w:r w:rsidR="0018438B">
        <w:rPr>
          <w:rFonts w:ascii="Calibri" w:hAnsi="Calibri" w:cs="Calibri"/>
          <w:bCs/>
        </w:rPr>
        <w:t xml:space="preserve"> με πρωτοβουλία</w:t>
      </w:r>
      <w:r>
        <w:rPr>
          <w:rFonts w:ascii="Calibri" w:hAnsi="Calibri" w:cs="Calibri"/>
          <w:bCs/>
        </w:rPr>
        <w:t xml:space="preserve"> </w:t>
      </w:r>
      <w:r w:rsidR="008036D5">
        <w:rPr>
          <w:rFonts w:ascii="Calibri" w:hAnsi="Calibri" w:cs="Calibri"/>
          <w:bCs/>
        </w:rPr>
        <w:t>ομάδα</w:t>
      </w:r>
      <w:r w:rsidR="0018438B">
        <w:rPr>
          <w:rFonts w:ascii="Calibri" w:hAnsi="Calibri" w:cs="Calibri"/>
          <w:bCs/>
        </w:rPr>
        <w:t>ς</w:t>
      </w:r>
      <w:r w:rsidR="008036D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εκπαιδευτικ</w:t>
      </w:r>
      <w:r w:rsidR="008036D5">
        <w:rPr>
          <w:rFonts w:ascii="Calibri" w:hAnsi="Calibri" w:cs="Calibri"/>
          <w:bCs/>
        </w:rPr>
        <w:t xml:space="preserve">ών </w:t>
      </w:r>
      <w:r>
        <w:rPr>
          <w:rFonts w:ascii="Calibri" w:hAnsi="Calibri" w:cs="Calibri"/>
          <w:bCs/>
        </w:rPr>
        <w:t xml:space="preserve">οι οποίοι έχουν ήδη συμμετάσχει σε σεμινάρια </w:t>
      </w:r>
      <w:r>
        <w:rPr>
          <w:rFonts w:ascii="Calibri" w:hAnsi="Calibri" w:cs="Calibri"/>
          <w:bCs/>
          <w:lang w:val="en-US"/>
        </w:rPr>
        <w:t>Pestalozzi</w:t>
      </w:r>
      <w:r>
        <w:rPr>
          <w:rFonts w:ascii="Calibri" w:hAnsi="Calibri" w:cs="Calibri"/>
          <w:bCs/>
        </w:rPr>
        <w:t>, σε συνεργασία με το Συμβούλιο της Ευρώπης.</w:t>
      </w:r>
    </w:p>
    <w:p w:rsidR="008036D5" w:rsidRDefault="008036D5" w:rsidP="00C923A1">
      <w:pPr>
        <w:jc w:val="both"/>
        <w:rPr>
          <w:rFonts w:ascii="Calibri" w:hAnsi="Calibri" w:cs="Calibri"/>
          <w:bCs/>
        </w:rPr>
      </w:pPr>
    </w:p>
    <w:p w:rsidR="007D7957" w:rsidRDefault="008036D5" w:rsidP="00C923A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Α</w:t>
      </w:r>
      <w:r w:rsidR="007D7957">
        <w:rPr>
          <w:rFonts w:ascii="Calibri" w:hAnsi="Calibri" w:cs="Calibri"/>
          <w:bCs/>
        </w:rPr>
        <w:t>πευθύνεται στην εκπαιδευτική κοινότητα όλων των βαθμίδων (</w:t>
      </w:r>
      <w:r>
        <w:rPr>
          <w:rFonts w:ascii="Calibri" w:hAnsi="Calibri" w:cs="Calibri"/>
          <w:bCs/>
        </w:rPr>
        <w:t>εκπαιδευτικούς</w:t>
      </w:r>
      <w:r w:rsidR="007D7957">
        <w:rPr>
          <w:rFonts w:ascii="Calibri" w:hAnsi="Calibri" w:cs="Calibri"/>
          <w:bCs/>
        </w:rPr>
        <w:t>, Δ/ντές</w:t>
      </w:r>
      <w:r w:rsidR="00FD7511">
        <w:rPr>
          <w:rFonts w:ascii="Calibri" w:hAnsi="Calibri" w:cs="Calibri"/>
          <w:bCs/>
        </w:rPr>
        <w:t xml:space="preserve"> σχολείων</w:t>
      </w:r>
      <w:r w:rsidR="007D7957">
        <w:rPr>
          <w:rFonts w:ascii="Calibri" w:hAnsi="Calibri" w:cs="Calibri"/>
          <w:bCs/>
        </w:rPr>
        <w:t>, Σχ. Συμβούλους),</w:t>
      </w:r>
      <w:r w:rsidRPr="008036D5">
        <w:rPr>
          <w:rFonts w:ascii="Calibri" w:hAnsi="Calibri" w:cs="Calibri"/>
          <w:bCs/>
        </w:rPr>
        <w:t xml:space="preserve"> </w:t>
      </w:r>
      <w:r w:rsidR="00144754">
        <w:rPr>
          <w:rFonts w:ascii="Calibri" w:hAnsi="Calibri" w:cs="Calibri"/>
          <w:bCs/>
        </w:rPr>
        <w:t>αποκλειστικά της</w:t>
      </w:r>
      <w:r>
        <w:rPr>
          <w:rFonts w:ascii="Calibri" w:hAnsi="Calibri" w:cs="Calibri"/>
          <w:bCs/>
        </w:rPr>
        <w:t xml:space="preserve"> </w:t>
      </w:r>
      <w:r w:rsidR="00144754">
        <w:rPr>
          <w:rFonts w:ascii="Calibri" w:hAnsi="Calibri" w:cs="Calibri"/>
          <w:b/>
          <w:bCs/>
        </w:rPr>
        <w:t>Βορείου Ελλάδος</w:t>
      </w:r>
      <w:r w:rsidR="008500F3">
        <w:rPr>
          <w:rFonts w:ascii="Calibri" w:hAnsi="Calibri" w:cs="Calibri"/>
          <w:bCs/>
        </w:rPr>
        <w:t xml:space="preserve"> (</w:t>
      </w:r>
      <w:r w:rsidR="00144754">
        <w:rPr>
          <w:rFonts w:ascii="Calibri" w:hAnsi="Calibri" w:cs="Calibri"/>
          <w:bCs/>
        </w:rPr>
        <w:t xml:space="preserve">Νομοί: </w:t>
      </w:r>
      <w:r w:rsidR="00144754">
        <w:rPr>
          <w:rFonts w:ascii="Calibri" w:hAnsi="Calibri" w:cs="Calibri"/>
          <w:bCs/>
          <w:color w:val="000000"/>
        </w:rPr>
        <w:t>Έβρου</w:t>
      </w:r>
      <w:r w:rsidR="008500F3" w:rsidRPr="008500F3">
        <w:rPr>
          <w:rFonts w:ascii="Calibri" w:hAnsi="Calibri" w:cs="Calibri"/>
          <w:bCs/>
          <w:color w:val="000000"/>
        </w:rPr>
        <w:t>, Ροδόπη</w:t>
      </w:r>
      <w:r w:rsidR="00144754">
        <w:rPr>
          <w:rFonts w:ascii="Calibri" w:hAnsi="Calibri" w:cs="Calibri"/>
          <w:bCs/>
          <w:color w:val="000000"/>
        </w:rPr>
        <w:t>ς</w:t>
      </w:r>
      <w:r w:rsidR="008500F3" w:rsidRPr="008500F3">
        <w:rPr>
          <w:rFonts w:ascii="Calibri" w:hAnsi="Calibri" w:cs="Calibri"/>
          <w:bCs/>
          <w:color w:val="000000"/>
        </w:rPr>
        <w:t>, Ξάνθη</w:t>
      </w:r>
      <w:r w:rsidR="00144754">
        <w:rPr>
          <w:rFonts w:ascii="Calibri" w:hAnsi="Calibri" w:cs="Calibri"/>
          <w:bCs/>
          <w:color w:val="000000"/>
        </w:rPr>
        <w:t>ς</w:t>
      </w:r>
      <w:r w:rsidR="008500F3" w:rsidRPr="008500F3">
        <w:rPr>
          <w:rFonts w:ascii="Calibri" w:hAnsi="Calibri" w:cs="Calibri"/>
          <w:bCs/>
          <w:color w:val="000000"/>
        </w:rPr>
        <w:t>,</w:t>
      </w:r>
      <w:r w:rsidR="008500F3">
        <w:rPr>
          <w:rFonts w:ascii="Calibri" w:hAnsi="Calibri" w:cs="Calibri"/>
          <w:bCs/>
          <w:color w:val="000000"/>
        </w:rPr>
        <w:t xml:space="preserve"> Καβάλα</w:t>
      </w:r>
      <w:r w:rsidR="00144754">
        <w:rPr>
          <w:rFonts w:ascii="Calibri" w:hAnsi="Calibri" w:cs="Calibri"/>
          <w:bCs/>
          <w:color w:val="000000"/>
        </w:rPr>
        <w:t>ς</w:t>
      </w:r>
      <w:r w:rsidR="008500F3">
        <w:rPr>
          <w:rFonts w:ascii="Calibri" w:hAnsi="Calibri" w:cs="Calibri"/>
          <w:bCs/>
          <w:color w:val="000000"/>
        </w:rPr>
        <w:t>, Δράμα</w:t>
      </w:r>
      <w:r w:rsidR="00144754">
        <w:rPr>
          <w:rFonts w:ascii="Calibri" w:hAnsi="Calibri" w:cs="Calibri"/>
          <w:bCs/>
          <w:color w:val="000000"/>
        </w:rPr>
        <w:t>ς</w:t>
      </w:r>
      <w:r w:rsidR="008500F3">
        <w:rPr>
          <w:rFonts w:ascii="Calibri" w:hAnsi="Calibri" w:cs="Calibri"/>
          <w:bCs/>
          <w:color w:val="000000"/>
        </w:rPr>
        <w:t>, Σ</w:t>
      </w:r>
      <w:r w:rsidR="00144754">
        <w:rPr>
          <w:rFonts w:ascii="Calibri" w:hAnsi="Calibri" w:cs="Calibri"/>
          <w:bCs/>
          <w:color w:val="000000"/>
        </w:rPr>
        <w:t>ε</w:t>
      </w:r>
      <w:r w:rsidR="008500F3">
        <w:rPr>
          <w:rFonts w:ascii="Calibri" w:hAnsi="Calibri" w:cs="Calibri"/>
          <w:bCs/>
          <w:color w:val="000000"/>
        </w:rPr>
        <w:t>ρρ</w:t>
      </w:r>
      <w:r w:rsidR="00144754">
        <w:rPr>
          <w:rFonts w:ascii="Calibri" w:hAnsi="Calibri" w:cs="Calibri"/>
          <w:bCs/>
          <w:color w:val="000000"/>
        </w:rPr>
        <w:t>ών</w:t>
      </w:r>
      <w:r w:rsidR="008500F3">
        <w:rPr>
          <w:rFonts w:ascii="Calibri" w:hAnsi="Calibri" w:cs="Calibri"/>
          <w:bCs/>
          <w:color w:val="000000"/>
        </w:rPr>
        <w:t xml:space="preserve">, Κιλκίς, </w:t>
      </w:r>
      <w:r w:rsidR="008500F3" w:rsidRPr="008500F3">
        <w:rPr>
          <w:rFonts w:ascii="Calibri" w:hAnsi="Calibri" w:cs="Calibri"/>
          <w:bCs/>
          <w:color w:val="000000"/>
        </w:rPr>
        <w:t>Θεσσαλονίκη</w:t>
      </w:r>
      <w:r w:rsidR="00144754">
        <w:rPr>
          <w:rFonts w:ascii="Calibri" w:hAnsi="Calibri" w:cs="Calibri"/>
          <w:bCs/>
          <w:color w:val="000000"/>
        </w:rPr>
        <w:t>ς</w:t>
      </w:r>
      <w:r w:rsidR="008500F3" w:rsidRPr="008500F3">
        <w:rPr>
          <w:rFonts w:ascii="Calibri" w:hAnsi="Calibri" w:cs="Calibri"/>
          <w:bCs/>
          <w:color w:val="000000"/>
        </w:rPr>
        <w:t>, Χαλκιδική</w:t>
      </w:r>
      <w:r w:rsidR="00144754">
        <w:rPr>
          <w:rFonts w:ascii="Calibri" w:hAnsi="Calibri" w:cs="Calibri"/>
          <w:bCs/>
          <w:color w:val="000000"/>
        </w:rPr>
        <w:t>ς</w:t>
      </w:r>
      <w:r w:rsidR="008500F3" w:rsidRPr="008500F3">
        <w:rPr>
          <w:rFonts w:ascii="Calibri" w:hAnsi="Calibri" w:cs="Calibri"/>
          <w:bCs/>
          <w:color w:val="000000"/>
        </w:rPr>
        <w:t>, Πέλλα</w:t>
      </w:r>
      <w:r w:rsidR="00144754">
        <w:rPr>
          <w:rFonts w:ascii="Calibri" w:hAnsi="Calibri" w:cs="Calibri"/>
          <w:bCs/>
          <w:color w:val="000000"/>
        </w:rPr>
        <w:t>ς</w:t>
      </w:r>
      <w:r w:rsidR="008500F3" w:rsidRPr="008500F3">
        <w:rPr>
          <w:rFonts w:ascii="Calibri" w:hAnsi="Calibri" w:cs="Calibri"/>
          <w:bCs/>
          <w:color w:val="000000"/>
        </w:rPr>
        <w:t>, Ημαθία</w:t>
      </w:r>
      <w:r w:rsidR="00144754">
        <w:rPr>
          <w:rFonts w:ascii="Calibri" w:hAnsi="Calibri" w:cs="Calibri"/>
          <w:bCs/>
          <w:color w:val="000000"/>
        </w:rPr>
        <w:t>ς</w:t>
      </w:r>
      <w:r w:rsidR="008500F3" w:rsidRPr="008500F3">
        <w:rPr>
          <w:rFonts w:ascii="Calibri" w:hAnsi="Calibri" w:cs="Calibri"/>
          <w:bCs/>
          <w:color w:val="000000"/>
        </w:rPr>
        <w:t>, Πιερία</w:t>
      </w:r>
      <w:r w:rsidR="00144754">
        <w:rPr>
          <w:rFonts w:ascii="Calibri" w:hAnsi="Calibri" w:cs="Calibri"/>
          <w:bCs/>
          <w:color w:val="000000"/>
        </w:rPr>
        <w:t>ς</w:t>
      </w:r>
      <w:r w:rsidR="008500F3" w:rsidRPr="008500F3">
        <w:rPr>
          <w:rFonts w:ascii="Calibri" w:hAnsi="Calibri" w:cs="Calibri"/>
          <w:bCs/>
          <w:color w:val="000000"/>
        </w:rPr>
        <w:t>, Κοζάνη</w:t>
      </w:r>
      <w:r w:rsidR="00144754">
        <w:rPr>
          <w:rFonts w:ascii="Calibri" w:hAnsi="Calibri" w:cs="Calibri"/>
          <w:bCs/>
          <w:color w:val="000000"/>
        </w:rPr>
        <w:t>ς</w:t>
      </w:r>
      <w:r w:rsidR="008500F3" w:rsidRPr="008500F3">
        <w:rPr>
          <w:rFonts w:ascii="Calibri" w:hAnsi="Calibri" w:cs="Calibri"/>
          <w:bCs/>
          <w:color w:val="000000"/>
        </w:rPr>
        <w:t>, Γρεβεν</w:t>
      </w:r>
      <w:r w:rsidR="00144754">
        <w:rPr>
          <w:rFonts w:ascii="Calibri" w:hAnsi="Calibri" w:cs="Calibri"/>
          <w:bCs/>
          <w:color w:val="000000"/>
        </w:rPr>
        <w:t>ών</w:t>
      </w:r>
      <w:r w:rsidR="008500F3" w:rsidRPr="008500F3">
        <w:rPr>
          <w:rFonts w:ascii="Calibri" w:hAnsi="Calibri" w:cs="Calibri"/>
          <w:bCs/>
          <w:color w:val="000000"/>
        </w:rPr>
        <w:t>, Φλώρινα</w:t>
      </w:r>
      <w:r w:rsidR="00144754">
        <w:rPr>
          <w:rFonts w:ascii="Calibri" w:hAnsi="Calibri" w:cs="Calibri"/>
          <w:bCs/>
          <w:color w:val="000000"/>
        </w:rPr>
        <w:t>ς</w:t>
      </w:r>
      <w:r w:rsidR="008500F3" w:rsidRPr="008500F3">
        <w:rPr>
          <w:rFonts w:ascii="Calibri" w:hAnsi="Calibri" w:cs="Calibri"/>
          <w:bCs/>
          <w:color w:val="000000"/>
        </w:rPr>
        <w:t>, Καστοριά</w:t>
      </w:r>
      <w:r w:rsidR="00144754">
        <w:rPr>
          <w:rFonts w:ascii="Calibri" w:hAnsi="Calibri" w:cs="Calibri"/>
          <w:bCs/>
          <w:color w:val="000000"/>
        </w:rPr>
        <w:t>ς</w:t>
      </w:r>
      <w:r w:rsidR="008500F3">
        <w:rPr>
          <w:rFonts w:ascii="Calibri" w:hAnsi="Calibri" w:cs="Calibri"/>
          <w:bCs/>
          <w:color w:val="000000"/>
        </w:rPr>
        <w:t>)</w:t>
      </w:r>
      <w:r w:rsidR="008500F3">
        <w:rPr>
          <w:rFonts w:ascii="Calibri" w:hAnsi="Calibri" w:cs="Calibri"/>
          <w:b/>
          <w:bCs/>
          <w:color w:val="000000"/>
        </w:rPr>
        <w:t>.</w:t>
      </w:r>
    </w:p>
    <w:p w:rsidR="008036D5" w:rsidRDefault="00FD7511" w:rsidP="00FD7511">
      <w:pPr>
        <w:tabs>
          <w:tab w:val="left" w:pos="6390"/>
        </w:tabs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:rsidR="006E6D05" w:rsidRDefault="00EA3C07" w:rsidP="00C923A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Κατά τη διάρκεια της ημερίδας οι συμμετέχοντες θα έχουν την ευκαιρία να ενημερωθούν σχετικά με τις βασικές αρχές του προγράμματος </w:t>
      </w:r>
      <w:r w:rsidR="008036D5">
        <w:rPr>
          <w:rFonts w:ascii="Calibri" w:hAnsi="Calibri" w:cs="Calibri"/>
          <w:bCs/>
          <w:lang w:val="en-US"/>
        </w:rPr>
        <w:t>Pestalozzi</w:t>
      </w:r>
      <w:r w:rsidR="008036D5" w:rsidRPr="008036D5">
        <w:rPr>
          <w:rFonts w:ascii="Calibri" w:hAnsi="Calibri" w:cs="Calibri"/>
          <w:bCs/>
        </w:rPr>
        <w:t xml:space="preserve"> </w:t>
      </w:r>
      <w:r w:rsidR="00EE4F45">
        <w:rPr>
          <w:rFonts w:ascii="Calibri" w:hAnsi="Calibri" w:cs="Calibri"/>
          <w:bCs/>
        </w:rPr>
        <w:t xml:space="preserve">και </w:t>
      </w:r>
      <w:r>
        <w:rPr>
          <w:rFonts w:ascii="Calibri" w:hAnsi="Calibri" w:cs="Calibri"/>
          <w:bCs/>
        </w:rPr>
        <w:t>τον τρόπο με τον οποίο οι διδακτικές-μαθησιακές προσεγγίσεις</w:t>
      </w:r>
      <w:r w:rsidRPr="00EA3C07">
        <w:rPr>
          <w:rFonts w:ascii="Calibri" w:hAnsi="Calibri" w:cs="Calibri"/>
          <w:bCs/>
        </w:rPr>
        <w:t xml:space="preserve"> </w:t>
      </w:r>
      <w:r w:rsidR="008036D5">
        <w:rPr>
          <w:rFonts w:ascii="Calibri" w:hAnsi="Calibri" w:cs="Calibri"/>
          <w:bCs/>
          <w:lang w:val="en-US"/>
        </w:rPr>
        <w:t>o</w:t>
      </w:r>
      <w:r w:rsidR="008036D5">
        <w:rPr>
          <w:rFonts w:ascii="Calibri" w:hAnsi="Calibri" w:cs="Calibri"/>
          <w:bCs/>
        </w:rPr>
        <w:t>ι</w:t>
      </w:r>
      <w:r>
        <w:rPr>
          <w:rFonts w:ascii="Calibri" w:hAnsi="Calibri" w:cs="Calibri"/>
          <w:bCs/>
        </w:rPr>
        <w:t xml:space="preserve"> οποίες προτείν</w:t>
      </w:r>
      <w:r w:rsidR="008036D5">
        <w:rPr>
          <w:rFonts w:ascii="Calibri" w:hAnsi="Calibri" w:cs="Calibri"/>
          <w:bCs/>
        </w:rPr>
        <w:t>ονται</w:t>
      </w:r>
      <w:r>
        <w:rPr>
          <w:rFonts w:ascii="Calibri" w:hAnsi="Calibri" w:cs="Calibri"/>
          <w:bCs/>
        </w:rPr>
        <w:t xml:space="preserve"> στην εκπαιδευτική κοινότητα </w:t>
      </w:r>
      <w:r w:rsidR="00DD63B5">
        <w:rPr>
          <w:rFonts w:ascii="Calibri" w:hAnsi="Calibri" w:cs="Calibri"/>
          <w:bCs/>
        </w:rPr>
        <w:t>μέσω τ</w:t>
      </w:r>
      <w:r w:rsidR="008500F3">
        <w:rPr>
          <w:rFonts w:ascii="Calibri" w:hAnsi="Calibri" w:cs="Calibri"/>
          <w:bCs/>
        </w:rPr>
        <w:t xml:space="preserve">ων επιμορφωτικών σεμιναρίων του εν λόγω </w:t>
      </w:r>
      <w:r w:rsidR="00DD63B5">
        <w:rPr>
          <w:rFonts w:ascii="Calibri" w:hAnsi="Calibri" w:cs="Calibri"/>
          <w:bCs/>
        </w:rPr>
        <w:t xml:space="preserve">προγράμματος </w:t>
      </w:r>
      <w:r w:rsidR="0018438B">
        <w:rPr>
          <w:rFonts w:ascii="Calibri" w:hAnsi="Calibri" w:cs="Calibri"/>
          <w:bCs/>
        </w:rPr>
        <w:t>μπορούν να συμβάλουν στην προαγωγή</w:t>
      </w:r>
      <w:r>
        <w:rPr>
          <w:rFonts w:ascii="Calibri" w:hAnsi="Calibri" w:cs="Calibri"/>
          <w:bCs/>
        </w:rPr>
        <w:t xml:space="preserve"> τη</w:t>
      </w:r>
      <w:r w:rsidR="0018438B">
        <w:rPr>
          <w:rFonts w:ascii="Calibri" w:hAnsi="Calibri" w:cs="Calibri"/>
          <w:bCs/>
        </w:rPr>
        <w:t>ς</w:t>
      </w:r>
      <w:r>
        <w:rPr>
          <w:rFonts w:ascii="Calibri" w:hAnsi="Calibri" w:cs="Calibri"/>
          <w:bCs/>
        </w:rPr>
        <w:t xml:space="preserve"> δημοκρατία</w:t>
      </w:r>
      <w:r w:rsidR="0018438B">
        <w:rPr>
          <w:rFonts w:ascii="Calibri" w:hAnsi="Calibri" w:cs="Calibri"/>
          <w:bCs/>
        </w:rPr>
        <w:t>ς</w:t>
      </w:r>
      <w:r>
        <w:rPr>
          <w:rFonts w:ascii="Calibri" w:hAnsi="Calibri" w:cs="Calibri"/>
          <w:bCs/>
        </w:rPr>
        <w:t>, με σεβασμό στην ανθρώπινη αξιοπρέπεια και τη διαφορετικότητα.</w:t>
      </w:r>
      <w:r w:rsidR="0030206C">
        <w:rPr>
          <w:rFonts w:ascii="Calibri" w:hAnsi="Calibri" w:cs="Calibri"/>
          <w:bCs/>
        </w:rPr>
        <w:t xml:space="preserve"> Επίσης, θα </w:t>
      </w:r>
      <w:r w:rsidR="00766DD3">
        <w:rPr>
          <w:rFonts w:ascii="Calibri" w:hAnsi="Calibri" w:cs="Calibri"/>
          <w:bCs/>
        </w:rPr>
        <w:t>λάβουν μέρος</w:t>
      </w:r>
      <w:r w:rsidR="0030206C">
        <w:rPr>
          <w:rFonts w:ascii="Calibri" w:hAnsi="Calibri" w:cs="Calibri"/>
          <w:bCs/>
        </w:rPr>
        <w:t xml:space="preserve"> σε εργαστ</w:t>
      </w:r>
      <w:r w:rsidR="00947975">
        <w:rPr>
          <w:rFonts w:ascii="Calibri" w:hAnsi="Calibri" w:cs="Calibri"/>
          <w:bCs/>
        </w:rPr>
        <w:t>ήρια, με διαφορετικ</w:t>
      </w:r>
      <w:r w:rsidR="008C7EA2">
        <w:rPr>
          <w:rFonts w:ascii="Calibri" w:hAnsi="Calibri" w:cs="Calibri"/>
          <w:bCs/>
        </w:rPr>
        <w:t>ό</w:t>
      </w:r>
      <w:r w:rsidR="00947975">
        <w:rPr>
          <w:rFonts w:ascii="Calibri" w:hAnsi="Calibri" w:cs="Calibri"/>
          <w:bCs/>
        </w:rPr>
        <w:t xml:space="preserve"> θεματικ</w:t>
      </w:r>
      <w:r w:rsidR="008C7EA2">
        <w:rPr>
          <w:rFonts w:ascii="Calibri" w:hAnsi="Calibri" w:cs="Calibri"/>
          <w:bCs/>
        </w:rPr>
        <w:t>ό</w:t>
      </w:r>
      <w:r w:rsidR="00947975">
        <w:rPr>
          <w:rFonts w:ascii="Calibri" w:hAnsi="Calibri" w:cs="Calibri"/>
          <w:bCs/>
        </w:rPr>
        <w:t xml:space="preserve"> </w:t>
      </w:r>
      <w:r w:rsidR="008C7EA2">
        <w:rPr>
          <w:rFonts w:ascii="Calibri" w:hAnsi="Calibri" w:cs="Calibri"/>
          <w:bCs/>
        </w:rPr>
        <w:t>περιεχόμενο</w:t>
      </w:r>
      <w:r w:rsidR="00947975">
        <w:rPr>
          <w:rFonts w:ascii="Calibri" w:hAnsi="Calibri" w:cs="Calibri"/>
          <w:bCs/>
        </w:rPr>
        <w:t>.</w:t>
      </w:r>
    </w:p>
    <w:p w:rsidR="008036D5" w:rsidRDefault="008036D5" w:rsidP="00C923A1">
      <w:pPr>
        <w:jc w:val="both"/>
        <w:rPr>
          <w:rFonts w:ascii="Calibri" w:hAnsi="Calibri" w:cs="Calibri"/>
          <w:bCs/>
        </w:rPr>
      </w:pPr>
    </w:p>
    <w:p w:rsidR="00144754" w:rsidRDefault="008036D5" w:rsidP="00C923A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Μ</w:t>
      </w:r>
      <w:r w:rsidR="00EA3C07">
        <w:rPr>
          <w:rFonts w:ascii="Calibri" w:hAnsi="Calibri" w:cs="Calibri"/>
          <w:bCs/>
        </w:rPr>
        <w:t>ετά την ενημέρωση, θα πραγμ</w:t>
      </w:r>
      <w:r w:rsidR="00651374">
        <w:rPr>
          <w:rFonts w:ascii="Calibri" w:hAnsi="Calibri" w:cs="Calibri"/>
          <w:bCs/>
        </w:rPr>
        <w:t xml:space="preserve">ατοποιηθεί σχετική συζήτηση </w:t>
      </w:r>
      <w:r w:rsidR="00947975">
        <w:rPr>
          <w:rFonts w:ascii="Calibri" w:hAnsi="Calibri" w:cs="Calibri"/>
          <w:bCs/>
        </w:rPr>
        <w:t xml:space="preserve">κατά την οποία </w:t>
      </w:r>
      <w:r w:rsidR="008500F3">
        <w:rPr>
          <w:rFonts w:ascii="Calibri" w:hAnsi="Calibri" w:cs="Calibri"/>
          <w:bCs/>
        </w:rPr>
        <w:t>οι συμμετέχοντες μπορούν να θέσουν</w:t>
      </w:r>
      <w:r w:rsidR="00DD63B5">
        <w:rPr>
          <w:rFonts w:ascii="Calibri" w:hAnsi="Calibri" w:cs="Calibri"/>
          <w:bCs/>
        </w:rPr>
        <w:t xml:space="preserve"> ερωτήσεις</w:t>
      </w:r>
      <w:r w:rsidR="00651374">
        <w:rPr>
          <w:rFonts w:ascii="Calibri" w:hAnsi="Calibri" w:cs="Calibri"/>
          <w:bCs/>
        </w:rPr>
        <w:t xml:space="preserve"> σχετικά με </w:t>
      </w:r>
      <w:r>
        <w:rPr>
          <w:rFonts w:ascii="Calibri" w:hAnsi="Calibri" w:cs="Calibri"/>
          <w:bCs/>
        </w:rPr>
        <w:t xml:space="preserve">το </w:t>
      </w:r>
      <w:r w:rsidR="00651374">
        <w:rPr>
          <w:rFonts w:ascii="Calibri" w:hAnsi="Calibri" w:cs="Calibri"/>
          <w:bCs/>
        </w:rPr>
        <w:t>Πρόγραμμα Pestalo</w:t>
      </w:r>
      <w:r w:rsidR="008C7EA2">
        <w:rPr>
          <w:rFonts w:ascii="Calibri" w:hAnsi="Calibri" w:cs="Calibri"/>
          <w:bCs/>
        </w:rPr>
        <w:t xml:space="preserve">zzi, την παρεχόμενη επιμόρφωση και </w:t>
      </w:r>
      <w:r>
        <w:rPr>
          <w:rFonts w:ascii="Calibri" w:hAnsi="Calibri" w:cs="Calibri"/>
          <w:bCs/>
        </w:rPr>
        <w:t>τις δραστηριότητες της</w:t>
      </w:r>
      <w:r w:rsidR="00651374">
        <w:rPr>
          <w:rFonts w:ascii="Calibri" w:hAnsi="Calibri" w:cs="Calibri"/>
          <w:bCs/>
        </w:rPr>
        <w:t xml:space="preserve"> «Κοινότητα</w:t>
      </w:r>
      <w:r>
        <w:rPr>
          <w:rFonts w:ascii="Calibri" w:hAnsi="Calibri" w:cs="Calibri"/>
          <w:bCs/>
        </w:rPr>
        <w:t>ς</w:t>
      </w:r>
      <w:r w:rsidR="00651374" w:rsidRPr="00651374">
        <w:rPr>
          <w:rFonts w:ascii="Calibri" w:hAnsi="Calibri" w:cs="Calibri"/>
          <w:bCs/>
        </w:rPr>
        <w:t xml:space="preserve"> </w:t>
      </w:r>
      <w:r w:rsidR="00651374">
        <w:rPr>
          <w:rFonts w:ascii="Calibri" w:hAnsi="Calibri" w:cs="Calibri"/>
          <w:bCs/>
        </w:rPr>
        <w:t>Εφαρμογής» του Προγράμματος</w:t>
      </w:r>
      <w:r w:rsidR="007D7957">
        <w:rPr>
          <w:rFonts w:ascii="Calibri" w:hAnsi="Calibri" w:cs="Calibri"/>
          <w:bCs/>
        </w:rPr>
        <w:t>»</w:t>
      </w:r>
      <w:r w:rsidR="00144754">
        <w:rPr>
          <w:rFonts w:ascii="Calibri" w:hAnsi="Calibri" w:cs="Calibri"/>
          <w:bCs/>
        </w:rPr>
        <w:t xml:space="preserve">. </w:t>
      </w:r>
    </w:p>
    <w:p w:rsidR="004F1772" w:rsidRDefault="00144754" w:rsidP="004F1772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Τέλος, </w:t>
      </w:r>
      <w:r w:rsidR="00947975">
        <w:rPr>
          <w:rFonts w:ascii="Calibri" w:hAnsi="Calibri" w:cs="Calibri"/>
          <w:bCs/>
        </w:rPr>
        <w:t xml:space="preserve">θα παρουσιαστούν </w:t>
      </w:r>
      <w:r w:rsidR="00651374">
        <w:rPr>
          <w:rFonts w:ascii="Calibri" w:hAnsi="Calibri" w:cs="Calibri"/>
          <w:bCs/>
        </w:rPr>
        <w:t>βιβλία, εκθέσεις</w:t>
      </w:r>
      <w:r w:rsidR="008C7EA2">
        <w:rPr>
          <w:rFonts w:ascii="Calibri" w:hAnsi="Calibri" w:cs="Calibri"/>
          <w:bCs/>
        </w:rPr>
        <w:t xml:space="preserve"> και άλλες</w:t>
      </w:r>
      <w:r w:rsidR="00947975">
        <w:rPr>
          <w:rFonts w:ascii="Calibri" w:hAnsi="Calibri" w:cs="Calibri"/>
          <w:bCs/>
        </w:rPr>
        <w:t xml:space="preserve"> σχετικές με το εν λόγω Πρόγραμμα </w:t>
      </w:r>
      <w:r w:rsidR="008C7EA2">
        <w:rPr>
          <w:rFonts w:ascii="Calibri" w:hAnsi="Calibri" w:cs="Calibri"/>
          <w:bCs/>
        </w:rPr>
        <w:t>εκδό</w:t>
      </w:r>
      <w:r w:rsidR="0018438B">
        <w:rPr>
          <w:rFonts w:ascii="Calibri" w:hAnsi="Calibri" w:cs="Calibri"/>
          <w:bCs/>
        </w:rPr>
        <w:t>σεις</w:t>
      </w:r>
      <w:r w:rsidR="008036D5">
        <w:rPr>
          <w:rFonts w:ascii="Calibri" w:hAnsi="Calibri" w:cs="Calibri"/>
          <w:bCs/>
        </w:rPr>
        <w:t>.</w:t>
      </w:r>
    </w:p>
    <w:p w:rsidR="00B05603" w:rsidRPr="00B05603" w:rsidRDefault="00B05603" w:rsidP="004F1772">
      <w:pPr>
        <w:jc w:val="both"/>
        <w:rPr>
          <w:rFonts w:ascii="Calibri" w:hAnsi="Calibri" w:cs="Calibri"/>
          <w:bCs/>
        </w:rPr>
      </w:pPr>
    </w:p>
    <w:p w:rsidR="008036D5" w:rsidRDefault="008036D5" w:rsidP="004F177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Οι γλώσσες εργασίας είναι η </w:t>
      </w:r>
      <w:r w:rsidRPr="00DD63B5">
        <w:rPr>
          <w:rFonts w:ascii="Calibri" w:hAnsi="Calibri" w:cs="Calibri"/>
          <w:b/>
          <w:bCs/>
        </w:rPr>
        <w:t xml:space="preserve">Αγγλική </w:t>
      </w:r>
      <w:r>
        <w:rPr>
          <w:rFonts w:ascii="Calibri" w:hAnsi="Calibri" w:cs="Calibri"/>
          <w:bCs/>
        </w:rPr>
        <w:t xml:space="preserve">και η </w:t>
      </w:r>
      <w:r w:rsidRPr="00DD63B5">
        <w:rPr>
          <w:rFonts w:ascii="Calibri" w:hAnsi="Calibri" w:cs="Calibri"/>
          <w:b/>
          <w:bCs/>
        </w:rPr>
        <w:t>Ελληνική</w:t>
      </w:r>
      <w:r w:rsidR="00DD63B5">
        <w:rPr>
          <w:rFonts w:ascii="Calibri" w:hAnsi="Calibri" w:cs="Calibri"/>
          <w:b/>
          <w:bCs/>
        </w:rPr>
        <w:t>.</w:t>
      </w:r>
    </w:p>
    <w:p w:rsidR="00B05603" w:rsidRDefault="00B05603" w:rsidP="004F1772">
      <w:pPr>
        <w:jc w:val="both"/>
        <w:rPr>
          <w:rFonts w:ascii="Calibri" w:hAnsi="Calibri" w:cs="Calibri"/>
          <w:b/>
          <w:bCs/>
        </w:rPr>
      </w:pPr>
    </w:p>
    <w:p w:rsidR="00B05603" w:rsidRDefault="00B05603" w:rsidP="00B056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Οι υποψήφιοι πρέπει να είναι μόνιμοι εκπαιδευτικοί και να έχουν ελάχιστο επίπεδο γλωσσομάθειας στην Αγγλική, </w:t>
      </w:r>
      <w:r w:rsidRPr="0018438B">
        <w:rPr>
          <w:rFonts w:asciiTheme="minorHAnsi" w:hAnsiTheme="minorHAnsi" w:cstheme="minorHAnsi"/>
          <w:b/>
        </w:rPr>
        <w:t>Β2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(το επίπεδο αυτό αφορά τη συμμετοχή μόνο στη συγκεκριμένη ημερίδα).</w:t>
      </w:r>
    </w:p>
    <w:p w:rsidR="00DD63B5" w:rsidRDefault="00DD63B5" w:rsidP="00C923A1">
      <w:pPr>
        <w:jc w:val="both"/>
        <w:rPr>
          <w:rFonts w:ascii="Calibri" w:hAnsi="Calibri" w:cs="Calibri"/>
          <w:bCs/>
        </w:rPr>
      </w:pPr>
    </w:p>
    <w:p w:rsidR="008036D5" w:rsidRDefault="008036D5" w:rsidP="00C923A1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bCs/>
        </w:rPr>
        <w:t>Οι ενδιαφερόμενοι</w:t>
      </w:r>
      <w:r w:rsidR="00B05603">
        <w:rPr>
          <w:rFonts w:ascii="Calibri" w:hAnsi="Calibri" w:cs="Calibri"/>
          <w:bCs/>
        </w:rPr>
        <w:t xml:space="preserve"> </w:t>
      </w:r>
      <w:r w:rsidR="00144754">
        <w:rPr>
          <w:rFonts w:ascii="Calibri" w:hAnsi="Calibri" w:cs="Calibri"/>
          <w:bCs/>
        </w:rPr>
        <w:t xml:space="preserve">από τη Βόρειο Ελλάδα, </w:t>
      </w:r>
      <w:r>
        <w:rPr>
          <w:rFonts w:ascii="Calibri" w:hAnsi="Calibri" w:cs="Calibri"/>
          <w:bCs/>
        </w:rPr>
        <w:t xml:space="preserve">πρέπει να συμπληρώσουν </w:t>
      </w:r>
      <w:r w:rsidR="00FD7511">
        <w:rPr>
          <w:rFonts w:ascii="Calibri" w:hAnsi="Calibri" w:cs="Calibri"/>
          <w:b/>
          <w:bCs/>
          <w:lang w:val="en-US"/>
        </w:rPr>
        <w:t>on</w:t>
      </w:r>
      <w:r w:rsidR="00FD7511" w:rsidRPr="00FD7511">
        <w:rPr>
          <w:rFonts w:ascii="Calibri" w:hAnsi="Calibri" w:cs="Calibri"/>
          <w:b/>
          <w:bCs/>
        </w:rPr>
        <w:t xml:space="preserve"> </w:t>
      </w:r>
      <w:r w:rsidR="00FD7511">
        <w:rPr>
          <w:rFonts w:ascii="Calibri" w:hAnsi="Calibri" w:cs="Calibri"/>
          <w:b/>
          <w:bCs/>
          <w:lang w:val="en-US"/>
        </w:rPr>
        <w:t>line</w:t>
      </w:r>
      <w:r w:rsidR="00FD751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τη σχετική </w:t>
      </w:r>
      <w:r w:rsidRPr="008036D5">
        <w:rPr>
          <w:rFonts w:ascii="Calibri" w:hAnsi="Calibri" w:cs="Calibri"/>
          <w:b/>
          <w:bCs/>
        </w:rPr>
        <w:t>αίτηση</w:t>
      </w:r>
      <w:r>
        <w:rPr>
          <w:rFonts w:ascii="Calibri" w:hAnsi="Calibri" w:cs="Calibri"/>
          <w:bCs/>
        </w:rPr>
        <w:t xml:space="preserve">, μέχρι τις </w:t>
      </w:r>
      <w:r w:rsidRPr="008036D5">
        <w:rPr>
          <w:rFonts w:ascii="Calibri" w:hAnsi="Calibri" w:cs="Calibri"/>
          <w:b/>
          <w:bCs/>
        </w:rPr>
        <w:t>2 Οκτωβρίου 2016</w:t>
      </w:r>
      <w:r>
        <w:rPr>
          <w:rFonts w:ascii="Calibri" w:hAnsi="Calibri" w:cs="Calibri"/>
          <w:bCs/>
        </w:rPr>
        <w:t>, ακολουθώντας το</w:t>
      </w:r>
      <w:r w:rsidR="00442C1E">
        <w:rPr>
          <w:rFonts w:ascii="Calibri" w:hAnsi="Calibri" w:cs="Calibri"/>
          <w:bCs/>
        </w:rPr>
        <w:t>ν ακόλουθο</w:t>
      </w:r>
      <w:r>
        <w:rPr>
          <w:rFonts w:ascii="Calibri" w:hAnsi="Calibri" w:cs="Calibri"/>
          <w:bCs/>
        </w:rPr>
        <w:t xml:space="preserve"> σύνδεσμο</w:t>
      </w:r>
      <w:r w:rsidR="0018438B">
        <w:rPr>
          <w:rFonts w:ascii="Calibri" w:hAnsi="Calibri" w:cs="Calibri"/>
          <w:bCs/>
        </w:rPr>
        <w:t xml:space="preserve"> του </w:t>
      </w:r>
      <w:r w:rsidR="0018438B" w:rsidRPr="008500F3">
        <w:rPr>
          <w:rFonts w:ascii="Calibri" w:hAnsi="Calibri" w:cs="Calibri"/>
          <w:b/>
          <w:bCs/>
        </w:rPr>
        <w:t xml:space="preserve">προγράμματος </w:t>
      </w:r>
      <w:r w:rsidR="0018438B" w:rsidRPr="008500F3">
        <w:rPr>
          <w:rFonts w:ascii="Calibri" w:hAnsi="Calibri" w:cs="Calibri"/>
          <w:b/>
          <w:bCs/>
          <w:lang w:val="en-US"/>
        </w:rPr>
        <w:t>Pestalozzi</w:t>
      </w:r>
      <w:r>
        <w:rPr>
          <w:rFonts w:ascii="Calibri" w:hAnsi="Calibri" w:cs="Calibri"/>
          <w:bCs/>
        </w:rPr>
        <w:t>:</w:t>
      </w:r>
      <w:r w:rsidRPr="008036D5">
        <w:rPr>
          <w:rFonts w:asciiTheme="minorHAnsi" w:hAnsiTheme="minorHAnsi" w:cstheme="minorHAnsi"/>
        </w:rPr>
        <w:t xml:space="preserve"> </w:t>
      </w:r>
    </w:p>
    <w:p w:rsidR="00487EB6" w:rsidRDefault="00D26537" w:rsidP="00C923A1">
      <w:pPr>
        <w:jc w:val="both"/>
        <w:rPr>
          <w:rStyle w:val="-"/>
          <w:rFonts w:asciiTheme="minorHAnsi" w:hAnsiTheme="minorHAnsi" w:cstheme="minorHAnsi"/>
        </w:rPr>
      </w:pPr>
      <w:hyperlink r:id="rId9" w:history="1"/>
      <w:r w:rsidR="00487EB6" w:rsidRPr="00487EB6">
        <w:rPr>
          <w:rStyle w:val="-"/>
          <w:rFonts w:asciiTheme="minorHAnsi" w:hAnsiTheme="minorHAnsi" w:cstheme="minorHAnsi"/>
        </w:rPr>
        <w:t>http://programme-pestalozzi.ext.coe.int/Registration/National-dissemination-and-training-event/The-dissemination-of-the-values-principles-and-practices-of-the-Pestalozzi-Programme-Greece-Oct-2016.html</w:t>
      </w:r>
    </w:p>
    <w:p w:rsidR="00487EB6" w:rsidRPr="003347C0" w:rsidRDefault="00B05603" w:rsidP="00C923A1">
      <w:pPr>
        <w:jc w:val="both"/>
        <w:rPr>
          <w:rStyle w:val="-"/>
          <w:rFonts w:asciiTheme="minorHAnsi" w:hAnsiTheme="minorHAnsi" w:cstheme="minorHAnsi"/>
        </w:rPr>
      </w:pPr>
      <w:r w:rsidRPr="003347C0">
        <w:rPr>
          <w:rStyle w:val="-"/>
          <w:rFonts w:asciiTheme="minorHAnsi" w:hAnsiTheme="minorHAnsi" w:cstheme="minorHAnsi"/>
        </w:rPr>
        <w:t xml:space="preserve"> </w:t>
      </w:r>
    </w:p>
    <w:p w:rsidR="00B05603" w:rsidRDefault="00B05603" w:rsidP="00C923A1">
      <w:pPr>
        <w:jc w:val="both"/>
        <w:rPr>
          <w:rFonts w:asciiTheme="minorHAnsi" w:hAnsiTheme="minorHAnsi" w:cstheme="minorHAnsi"/>
        </w:rPr>
      </w:pPr>
    </w:p>
    <w:p w:rsidR="00B05603" w:rsidRPr="00B05603" w:rsidRDefault="00B05603" w:rsidP="00B05603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bCs/>
        </w:rPr>
        <w:t>Για τον τόπο πραγματοποίησης της ημερίδας</w:t>
      </w:r>
      <w:r w:rsidRPr="00B05603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οι συμμετέχοντες θα ενημερωθούν με ηλ. ταχυδρομείο</w:t>
      </w:r>
      <w:r w:rsidRPr="00B05603">
        <w:rPr>
          <w:rFonts w:ascii="Calibri" w:hAnsi="Calibri" w:cs="Calibri"/>
          <w:bCs/>
        </w:rPr>
        <w:t>.</w:t>
      </w:r>
    </w:p>
    <w:p w:rsidR="006F24DD" w:rsidRDefault="006F24DD" w:rsidP="00C923A1">
      <w:pPr>
        <w:jc w:val="both"/>
        <w:rPr>
          <w:rFonts w:asciiTheme="minorHAnsi" w:hAnsiTheme="minorHAnsi" w:cstheme="minorHAnsi"/>
        </w:rPr>
      </w:pPr>
    </w:p>
    <w:p w:rsidR="008036D5" w:rsidRPr="009C49CE" w:rsidRDefault="008036D5" w:rsidP="00C923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Διευκρινίζεται ότι </w:t>
      </w:r>
      <w:r w:rsidRPr="0018438B">
        <w:rPr>
          <w:rFonts w:asciiTheme="minorHAnsi" w:hAnsiTheme="minorHAnsi" w:cstheme="minorHAnsi"/>
          <w:b/>
        </w:rPr>
        <w:t xml:space="preserve">τα έξοδα </w:t>
      </w:r>
      <w:r w:rsidRPr="009C49CE">
        <w:rPr>
          <w:rFonts w:asciiTheme="minorHAnsi" w:hAnsiTheme="minorHAnsi" w:cstheme="minorHAnsi"/>
          <w:b/>
        </w:rPr>
        <w:t>μετακίνησης</w:t>
      </w:r>
      <w:r w:rsidR="006D4DFA" w:rsidRPr="009C49CE">
        <w:rPr>
          <w:rFonts w:asciiTheme="minorHAnsi" w:hAnsiTheme="minorHAnsi" w:cstheme="minorHAnsi"/>
          <w:b/>
        </w:rPr>
        <w:t xml:space="preserve"> </w:t>
      </w:r>
      <w:r w:rsidR="008C7EA2" w:rsidRPr="009C49CE">
        <w:rPr>
          <w:rFonts w:asciiTheme="minorHAnsi" w:hAnsiTheme="minorHAnsi" w:cstheme="minorHAnsi"/>
          <w:b/>
        </w:rPr>
        <w:t xml:space="preserve">των συμμετεχόντων </w:t>
      </w:r>
      <w:r w:rsidR="006D4DFA" w:rsidRPr="009C49CE">
        <w:rPr>
          <w:rFonts w:asciiTheme="minorHAnsi" w:hAnsiTheme="minorHAnsi" w:cstheme="minorHAnsi"/>
          <w:b/>
        </w:rPr>
        <w:t xml:space="preserve">βαρύνουν αποκλειστικά τους </w:t>
      </w:r>
      <w:r w:rsidR="008C7EA2" w:rsidRPr="009C49CE">
        <w:rPr>
          <w:rFonts w:asciiTheme="minorHAnsi" w:hAnsiTheme="minorHAnsi" w:cstheme="minorHAnsi"/>
          <w:b/>
        </w:rPr>
        <w:t>ίδιους.</w:t>
      </w:r>
    </w:p>
    <w:p w:rsidR="006F24DD" w:rsidRDefault="006F24DD" w:rsidP="00824E97">
      <w:pPr>
        <w:jc w:val="center"/>
        <w:rPr>
          <w:rFonts w:asciiTheme="minorHAnsi" w:hAnsiTheme="minorHAnsi" w:cstheme="minorHAnsi"/>
        </w:rPr>
      </w:pPr>
    </w:p>
    <w:p w:rsidR="00563624" w:rsidRPr="00563624" w:rsidRDefault="00563624" w:rsidP="00C923A1">
      <w:pPr>
        <w:jc w:val="both"/>
        <w:rPr>
          <w:rFonts w:asciiTheme="minorHAnsi" w:hAnsiTheme="minorHAnsi" w:cstheme="minorHAnsi"/>
        </w:rPr>
      </w:pPr>
      <w:r w:rsidRPr="00824E97">
        <w:rPr>
          <w:rFonts w:asciiTheme="minorHAnsi" w:hAnsiTheme="minorHAnsi" w:cstheme="minorHAnsi"/>
        </w:rPr>
        <w:t>Π</w:t>
      </w:r>
      <w:r w:rsidR="006D4DFA" w:rsidRPr="00824E97">
        <w:rPr>
          <w:rFonts w:asciiTheme="minorHAnsi" w:hAnsiTheme="minorHAnsi" w:cstheme="minorHAnsi"/>
        </w:rPr>
        <w:t>ερισσότερες πληροφορίες σχετικά μ</w:t>
      </w:r>
      <w:r w:rsidR="006F24DD" w:rsidRPr="00824E97">
        <w:rPr>
          <w:rFonts w:asciiTheme="minorHAnsi" w:hAnsiTheme="minorHAnsi" w:cstheme="minorHAnsi"/>
        </w:rPr>
        <w:t>ε πρόγραμμα της ημερίδας</w:t>
      </w:r>
      <w:r w:rsidRPr="00824E97">
        <w:rPr>
          <w:rFonts w:asciiTheme="minorHAnsi" w:hAnsiTheme="minorHAnsi" w:cstheme="minorHAnsi"/>
        </w:rPr>
        <w:t xml:space="preserve">, </w:t>
      </w:r>
      <w:r w:rsidR="006F24DD" w:rsidRPr="00824E97">
        <w:rPr>
          <w:rFonts w:asciiTheme="minorHAnsi" w:hAnsiTheme="minorHAnsi" w:cstheme="minorHAnsi"/>
        </w:rPr>
        <w:t>τις ομάδες εργασίες</w:t>
      </w:r>
      <w:r w:rsidR="00237C71" w:rsidRPr="00824E97">
        <w:rPr>
          <w:rFonts w:asciiTheme="minorHAnsi" w:hAnsiTheme="minorHAnsi" w:cstheme="minorHAnsi"/>
        </w:rPr>
        <w:t>, τις θεματικές ενότητες</w:t>
      </w:r>
      <w:r w:rsidR="006F24DD" w:rsidRPr="00824E97">
        <w:rPr>
          <w:rFonts w:asciiTheme="minorHAnsi" w:hAnsiTheme="minorHAnsi" w:cstheme="minorHAnsi"/>
        </w:rPr>
        <w:t>,</w:t>
      </w:r>
      <w:r w:rsidR="008C7EA2" w:rsidRPr="00824E97">
        <w:rPr>
          <w:rFonts w:asciiTheme="minorHAnsi" w:hAnsiTheme="minorHAnsi" w:cstheme="minorHAnsi"/>
        </w:rPr>
        <w:t xml:space="preserve"> </w:t>
      </w:r>
      <w:r w:rsidRPr="00824E97">
        <w:rPr>
          <w:rFonts w:asciiTheme="minorHAnsi" w:hAnsiTheme="minorHAnsi" w:cstheme="minorHAnsi"/>
        </w:rPr>
        <w:t>κ</w:t>
      </w:r>
      <w:r w:rsidR="00766DD3">
        <w:rPr>
          <w:rFonts w:asciiTheme="minorHAnsi" w:hAnsiTheme="minorHAnsi" w:cstheme="minorHAnsi"/>
        </w:rPr>
        <w:t>.</w:t>
      </w:r>
      <w:r w:rsidRPr="00824E97">
        <w:rPr>
          <w:rFonts w:asciiTheme="minorHAnsi" w:hAnsiTheme="minorHAnsi" w:cstheme="minorHAnsi"/>
        </w:rPr>
        <w:t>λπ.,</w:t>
      </w:r>
      <w:r w:rsidR="006F24DD" w:rsidRPr="00824E97">
        <w:rPr>
          <w:rFonts w:asciiTheme="minorHAnsi" w:hAnsiTheme="minorHAnsi" w:cstheme="minorHAnsi"/>
        </w:rPr>
        <w:t xml:space="preserve"> μπορούν να</w:t>
      </w:r>
      <w:r w:rsidR="00B05603" w:rsidRPr="00824E97">
        <w:rPr>
          <w:rFonts w:asciiTheme="minorHAnsi" w:hAnsiTheme="minorHAnsi" w:cstheme="minorHAnsi"/>
        </w:rPr>
        <w:t xml:space="preserve"> αναζητήσουν </w:t>
      </w:r>
      <w:r w:rsidR="008C7EA2" w:rsidRPr="00824E97">
        <w:rPr>
          <w:rFonts w:asciiTheme="minorHAnsi" w:hAnsiTheme="minorHAnsi" w:cstheme="minorHAnsi"/>
        </w:rPr>
        <w:t xml:space="preserve">οι ενδιαφερόμενοι </w:t>
      </w:r>
      <w:r w:rsidR="00442C1E" w:rsidRPr="00824E97">
        <w:rPr>
          <w:rFonts w:asciiTheme="minorHAnsi" w:hAnsiTheme="minorHAnsi" w:cstheme="minorHAnsi"/>
        </w:rPr>
        <w:t xml:space="preserve">στο </w:t>
      </w:r>
      <w:r w:rsidRPr="00824E97">
        <w:rPr>
          <w:rFonts w:asciiTheme="minorHAnsi" w:hAnsiTheme="minorHAnsi" w:cstheme="minorHAnsi"/>
        </w:rPr>
        <w:t>σύνδεσμο:</w:t>
      </w:r>
      <w:r w:rsidRPr="00824E97">
        <w:rPr>
          <w:rFonts w:ascii="Calibri" w:hAnsi="Calibri" w:cs="Calibri"/>
          <w:bCs/>
        </w:rPr>
        <w:t xml:space="preserve">  </w:t>
      </w:r>
      <w:hyperlink r:id="rId10" w:history="1">
        <w:r w:rsidRPr="00824E97">
          <w:rPr>
            <w:rStyle w:val="-"/>
            <w:rFonts w:asciiTheme="minorHAnsi" w:hAnsiTheme="minorHAnsi" w:cstheme="minorHAnsi"/>
          </w:rPr>
          <w:t>http://www.coe.int/t/dg4/education/pestalozzi/Source/Documentation/Workshops2016/EventWshops22oct2016.pdf</w:t>
        </w:r>
      </w:hyperlink>
      <w:r w:rsidR="00144754">
        <w:rPr>
          <w:rStyle w:val="-"/>
          <w:rFonts w:asciiTheme="minorHAnsi" w:hAnsiTheme="minorHAnsi" w:cstheme="minorHAnsi"/>
        </w:rPr>
        <w:t xml:space="preserve"> </w:t>
      </w:r>
      <w:r w:rsidR="004F1772">
        <w:rPr>
          <w:rStyle w:val="-"/>
          <w:rFonts w:asciiTheme="minorHAnsi" w:hAnsiTheme="minorHAnsi" w:cstheme="minorHAnsi"/>
          <w:b/>
          <w:shd w:val="clear" w:color="auto" w:fill="FFC000"/>
        </w:rPr>
        <w:t xml:space="preserve"> </w:t>
      </w:r>
    </w:p>
    <w:p w:rsidR="006F24DD" w:rsidRDefault="00B05603" w:rsidP="00C923A1">
      <w:pPr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</w:rPr>
        <w:t xml:space="preserve">ή να επικοινωνούν με την κ. Παναγιωτίδου, στην ηλεκτρονική δ/νση </w:t>
      </w:r>
      <w:r w:rsidRPr="00B05603">
        <w:rPr>
          <w:rFonts w:asciiTheme="minorHAnsi" w:hAnsiTheme="minorHAnsi" w:cstheme="minorHAnsi"/>
        </w:rPr>
        <w:t>:</w:t>
      </w:r>
      <w:r w:rsidRPr="00B05603">
        <w:rPr>
          <w:rFonts w:ascii="Calibri" w:hAnsi="Calibri" w:cs="Calibri"/>
          <w:color w:val="000000"/>
        </w:rPr>
        <w:t xml:space="preserve"> </w:t>
      </w:r>
      <w:r w:rsidR="00A775AE">
        <w:rPr>
          <w:rFonts w:ascii="Calibri" w:hAnsi="Calibri" w:cs="Calibri"/>
          <w:color w:val="000000"/>
        </w:rPr>
        <w:t xml:space="preserve"> </w:t>
      </w:r>
      <w:r w:rsidR="00A775AE" w:rsidRPr="00A775AE">
        <w:rPr>
          <w:rFonts w:ascii="Calibri" w:hAnsi="Calibri" w:cs="Calibri"/>
          <w:color w:val="000000"/>
        </w:rPr>
        <w:t>ann_apana@hotmail.com</w:t>
      </w:r>
      <w:r w:rsidR="00A775AE">
        <w:rPr>
          <w:rFonts w:ascii="Calibri" w:hAnsi="Calibri" w:cs="Calibri"/>
          <w:color w:val="000000"/>
        </w:rPr>
        <w:t>.</w:t>
      </w:r>
    </w:p>
    <w:p w:rsidR="001D07EE" w:rsidRPr="00B05603" w:rsidRDefault="001D07EE" w:rsidP="00C923A1">
      <w:pPr>
        <w:jc w:val="both"/>
        <w:rPr>
          <w:rFonts w:asciiTheme="minorHAnsi" w:hAnsiTheme="minorHAnsi" w:cstheme="minorHAnsi"/>
        </w:rPr>
      </w:pPr>
    </w:p>
    <w:p w:rsidR="006E6D05" w:rsidRDefault="008C7EA2" w:rsidP="00C923A1">
      <w:pPr>
        <w:jc w:val="both"/>
        <w:rPr>
          <w:rStyle w:val="-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Πληροφορίες</w:t>
      </w:r>
      <w:r w:rsidR="00144754">
        <w:rPr>
          <w:rFonts w:asciiTheme="minorHAnsi" w:hAnsiTheme="minorHAnsi" w:cstheme="minorHAnsi"/>
        </w:rPr>
        <w:t xml:space="preserve"> σχετικά</w:t>
      </w:r>
      <w:r w:rsidR="006F24DD">
        <w:rPr>
          <w:rFonts w:asciiTheme="minorHAnsi" w:hAnsiTheme="minorHAnsi" w:cstheme="minorHAnsi"/>
        </w:rPr>
        <w:t xml:space="preserve"> με το </w:t>
      </w:r>
      <w:r w:rsidR="006F24DD">
        <w:rPr>
          <w:rFonts w:ascii="Calibri" w:hAnsi="Calibri" w:cs="Calibri"/>
          <w:bCs/>
        </w:rPr>
        <w:t>Πρόγραμμα Pestalozzi</w:t>
      </w:r>
      <w:r w:rsidR="00144754">
        <w:rPr>
          <w:rFonts w:ascii="Calibri" w:hAnsi="Calibri" w:cs="Calibri"/>
          <w:bCs/>
        </w:rPr>
        <w:t xml:space="preserve"> υπάρχ</w:t>
      </w:r>
      <w:r w:rsidR="00156EED">
        <w:rPr>
          <w:rFonts w:ascii="Calibri" w:hAnsi="Calibri" w:cs="Calibri"/>
          <w:bCs/>
        </w:rPr>
        <w:t>ουν</w:t>
      </w:r>
      <w:r w:rsidR="00144754">
        <w:rPr>
          <w:rFonts w:ascii="Calibri" w:hAnsi="Calibri" w:cs="Calibri"/>
          <w:bCs/>
        </w:rPr>
        <w:t xml:space="preserve"> </w:t>
      </w:r>
      <w:r w:rsidR="006F24DD">
        <w:rPr>
          <w:rFonts w:asciiTheme="minorHAnsi" w:hAnsiTheme="minorHAnsi" w:cstheme="minorHAnsi"/>
        </w:rPr>
        <w:t>σ</w:t>
      </w:r>
      <w:r w:rsidR="00A06943">
        <w:rPr>
          <w:rFonts w:asciiTheme="minorHAnsi" w:hAnsiTheme="minorHAnsi" w:cstheme="minorHAnsi"/>
        </w:rPr>
        <w:t>την ιστοσελίδα του προγράμματος:</w:t>
      </w:r>
      <w:r w:rsidR="006F24DD">
        <w:rPr>
          <w:rFonts w:asciiTheme="minorHAnsi" w:hAnsiTheme="minorHAnsi" w:cstheme="minorHAnsi"/>
        </w:rPr>
        <w:t xml:space="preserve"> </w:t>
      </w:r>
      <w:hyperlink r:id="rId11" w:history="1">
        <w:r w:rsidR="00A06943" w:rsidRPr="00006B60">
          <w:rPr>
            <w:rStyle w:val="-"/>
            <w:rFonts w:asciiTheme="minorHAnsi" w:hAnsiTheme="minorHAnsi" w:cstheme="minorHAnsi"/>
          </w:rPr>
          <w:t>http://www.coe.int/en/web/pestalozzi</w:t>
        </w:r>
      </w:hyperlink>
      <w:r>
        <w:rPr>
          <w:rStyle w:val="-"/>
          <w:rFonts w:asciiTheme="minorHAnsi" w:hAnsiTheme="minorHAnsi" w:cstheme="minorHAnsi"/>
        </w:rPr>
        <w:t>.</w:t>
      </w:r>
    </w:p>
    <w:p w:rsidR="006079D5" w:rsidRDefault="006079D5" w:rsidP="00C923A1">
      <w:pPr>
        <w:jc w:val="both"/>
        <w:rPr>
          <w:rFonts w:asciiTheme="minorHAnsi" w:hAnsiTheme="minorHAnsi" w:cstheme="minorHAnsi"/>
        </w:rPr>
      </w:pPr>
    </w:p>
    <w:p w:rsidR="00FD7511" w:rsidRDefault="00DD6B43" w:rsidP="00C923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 παρούσα ανακοίνωση αναρτάται επίσης στην ιστοσελίδα του ΥΠ</w:t>
      </w:r>
      <w:r w:rsidR="006079D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Π</w:t>
      </w:r>
      <w:r w:rsidR="006079D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Ε</w:t>
      </w:r>
      <w:r w:rsidR="006079D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Θ</w:t>
      </w:r>
      <w:r w:rsidR="008A361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:</w:t>
      </w:r>
      <w:r w:rsidR="006079D5" w:rsidRPr="006079D5">
        <w:t xml:space="preserve"> </w:t>
      </w:r>
      <w:hyperlink r:id="rId12" w:history="1">
        <w:r w:rsidR="006079D5" w:rsidRPr="00A44369">
          <w:rPr>
            <w:rStyle w:val="-"/>
            <w:rFonts w:asciiTheme="minorHAnsi" w:hAnsiTheme="minorHAnsi" w:cstheme="minorHAnsi"/>
          </w:rPr>
          <w:t>http://www.minedu.gov.gr/ypapegan/anakoinoseis</w:t>
        </w:r>
      </w:hyperlink>
    </w:p>
    <w:p w:rsidR="00563624" w:rsidRDefault="00563624" w:rsidP="00C923A1">
      <w:pPr>
        <w:jc w:val="both"/>
        <w:rPr>
          <w:rFonts w:asciiTheme="minorHAnsi" w:hAnsiTheme="minorHAnsi" w:cstheme="minorHAnsi"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</w:rPr>
      </w:pPr>
    </w:p>
    <w:p w:rsidR="00FD7511" w:rsidRPr="00FD7511" w:rsidRDefault="00447DFA" w:rsidP="00C923A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FD7511" w:rsidRPr="00FD7511">
        <w:rPr>
          <w:rFonts w:asciiTheme="minorHAnsi" w:hAnsiTheme="minorHAnsi" w:cstheme="minorHAnsi"/>
          <w:b/>
        </w:rPr>
        <w:t xml:space="preserve">Η </w:t>
      </w:r>
      <w:r>
        <w:rPr>
          <w:rFonts w:asciiTheme="minorHAnsi" w:hAnsiTheme="minorHAnsi" w:cstheme="minorHAnsi"/>
          <w:b/>
        </w:rPr>
        <w:t xml:space="preserve">ΑΝΑΠΛΗΡΩΤΡΙΑ </w:t>
      </w:r>
      <w:r w:rsidR="00FD7511" w:rsidRPr="00FD7511">
        <w:rPr>
          <w:rFonts w:asciiTheme="minorHAnsi" w:hAnsiTheme="minorHAnsi" w:cstheme="minorHAnsi"/>
          <w:b/>
        </w:rPr>
        <w:t>ΠΡΟΪΣΤΑΜΕΝΗ ΤΗΣ ΔΙΕΥΘΥΝΣΗΣ</w:t>
      </w:r>
    </w:p>
    <w:p w:rsidR="00FD7511" w:rsidRP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P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P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Pr="00FD7511" w:rsidRDefault="00FD7511" w:rsidP="00C923A1">
      <w:pPr>
        <w:jc w:val="both"/>
        <w:rPr>
          <w:rFonts w:asciiTheme="minorHAnsi" w:hAnsiTheme="minorHAnsi" w:cstheme="minorHAnsi"/>
          <w:b/>
        </w:rPr>
      </w:pPr>
      <w:r w:rsidRPr="00FD7511">
        <w:rPr>
          <w:rFonts w:asciiTheme="minorHAnsi" w:hAnsiTheme="minorHAnsi" w:cstheme="minorHAnsi"/>
          <w:b/>
        </w:rPr>
        <w:tab/>
      </w:r>
      <w:r w:rsidRPr="00FD7511">
        <w:rPr>
          <w:rFonts w:asciiTheme="minorHAnsi" w:hAnsiTheme="minorHAnsi" w:cstheme="minorHAnsi"/>
          <w:b/>
        </w:rPr>
        <w:tab/>
      </w:r>
      <w:r w:rsidRPr="00FD7511">
        <w:rPr>
          <w:rFonts w:asciiTheme="minorHAnsi" w:hAnsiTheme="minorHAnsi" w:cstheme="minorHAnsi"/>
          <w:b/>
        </w:rPr>
        <w:tab/>
      </w:r>
      <w:r w:rsidRPr="00FD7511">
        <w:rPr>
          <w:rFonts w:asciiTheme="minorHAnsi" w:hAnsiTheme="minorHAnsi" w:cstheme="minorHAnsi"/>
          <w:b/>
        </w:rPr>
        <w:tab/>
      </w:r>
      <w:r w:rsidRPr="00FD7511">
        <w:rPr>
          <w:rFonts w:asciiTheme="minorHAnsi" w:hAnsiTheme="minorHAnsi" w:cstheme="minorHAnsi"/>
          <w:b/>
        </w:rPr>
        <w:tab/>
        <w:t xml:space="preserve">           </w:t>
      </w: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  <w:r w:rsidRPr="00FD7511">
        <w:rPr>
          <w:rFonts w:asciiTheme="minorHAnsi" w:hAnsiTheme="minorHAnsi" w:cstheme="minorHAnsi"/>
          <w:b/>
        </w:rPr>
        <w:t xml:space="preserve">                                                              </w:t>
      </w:r>
      <w:r w:rsidR="006079D5">
        <w:rPr>
          <w:rFonts w:asciiTheme="minorHAnsi" w:hAnsiTheme="minorHAnsi" w:cstheme="minorHAnsi"/>
          <w:b/>
        </w:rPr>
        <w:t xml:space="preserve">                     </w:t>
      </w:r>
      <w:r w:rsidR="00447DFA">
        <w:rPr>
          <w:rFonts w:asciiTheme="minorHAnsi" w:hAnsiTheme="minorHAnsi" w:cstheme="minorHAnsi"/>
          <w:b/>
        </w:rPr>
        <w:t xml:space="preserve"> </w:t>
      </w:r>
      <w:r w:rsidRPr="00FD7511">
        <w:rPr>
          <w:rFonts w:asciiTheme="minorHAnsi" w:hAnsiTheme="minorHAnsi" w:cstheme="minorHAnsi"/>
          <w:b/>
        </w:rPr>
        <w:t>ΜΑΓΔΑΛΗΝΗ ΤΡΑΝΤΑΛΛΙΔΗ</w:t>
      </w: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313663" w:rsidRDefault="008933C1" w:rsidP="00C923A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313663" w:rsidRPr="00AA5F3A" w:rsidRDefault="00313663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04715B" w:rsidRDefault="0004715B" w:rsidP="00C923A1">
      <w:pPr>
        <w:jc w:val="both"/>
        <w:rPr>
          <w:rFonts w:asciiTheme="minorHAnsi" w:hAnsiTheme="minorHAnsi" w:cstheme="minorHAnsi"/>
          <w:b/>
        </w:rPr>
      </w:pPr>
    </w:p>
    <w:p w:rsidR="0004715B" w:rsidRDefault="0004715B" w:rsidP="00C923A1">
      <w:pPr>
        <w:jc w:val="both"/>
        <w:rPr>
          <w:rFonts w:asciiTheme="minorHAnsi" w:hAnsiTheme="minorHAnsi" w:cstheme="minorHAnsi"/>
          <w:b/>
        </w:rPr>
      </w:pPr>
    </w:p>
    <w:p w:rsidR="0004715B" w:rsidRDefault="0004715B" w:rsidP="00C923A1">
      <w:pPr>
        <w:jc w:val="both"/>
        <w:rPr>
          <w:rFonts w:asciiTheme="minorHAnsi" w:hAnsiTheme="minorHAnsi" w:cstheme="minorHAnsi"/>
          <w:b/>
        </w:rPr>
      </w:pPr>
    </w:p>
    <w:p w:rsidR="0004715B" w:rsidRDefault="0004715B" w:rsidP="00C923A1">
      <w:pPr>
        <w:jc w:val="both"/>
        <w:rPr>
          <w:rFonts w:asciiTheme="minorHAnsi" w:hAnsiTheme="minorHAnsi" w:cstheme="minorHAnsi"/>
          <w:b/>
        </w:rPr>
      </w:pPr>
    </w:p>
    <w:p w:rsidR="0004715B" w:rsidRDefault="0004715B" w:rsidP="00C923A1">
      <w:pPr>
        <w:jc w:val="both"/>
        <w:rPr>
          <w:rFonts w:asciiTheme="minorHAnsi" w:hAnsiTheme="minorHAnsi" w:cstheme="minorHAnsi"/>
          <w:b/>
        </w:rPr>
      </w:pPr>
    </w:p>
    <w:p w:rsidR="0004715B" w:rsidRDefault="0004715B" w:rsidP="00C923A1">
      <w:pPr>
        <w:jc w:val="both"/>
        <w:rPr>
          <w:rFonts w:asciiTheme="minorHAnsi" w:hAnsiTheme="minorHAnsi" w:cstheme="minorHAnsi"/>
          <w:b/>
        </w:rPr>
      </w:pPr>
    </w:p>
    <w:p w:rsidR="00FD7511" w:rsidRDefault="00FD7511" w:rsidP="00C923A1">
      <w:pPr>
        <w:jc w:val="both"/>
        <w:rPr>
          <w:rFonts w:asciiTheme="minorHAnsi" w:hAnsiTheme="minorHAnsi" w:cstheme="minorHAnsi"/>
          <w:b/>
        </w:rPr>
      </w:pPr>
    </w:p>
    <w:p w:rsidR="00FD7511" w:rsidRPr="00FD7511" w:rsidRDefault="00FD7511" w:rsidP="00C923A1">
      <w:pPr>
        <w:jc w:val="both"/>
        <w:rPr>
          <w:rFonts w:asciiTheme="minorHAnsi" w:hAnsiTheme="minorHAnsi" w:cstheme="minorHAnsi"/>
        </w:rPr>
      </w:pPr>
      <w:r w:rsidRPr="00FD7511">
        <w:rPr>
          <w:rFonts w:asciiTheme="minorHAnsi" w:hAnsiTheme="minorHAnsi" w:cstheme="minorHAnsi"/>
        </w:rPr>
        <w:t xml:space="preserve">Εσωτερ. </w:t>
      </w:r>
      <w:r>
        <w:rPr>
          <w:rFonts w:asciiTheme="minorHAnsi" w:hAnsiTheme="minorHAnsi" w:cstheme="minorHAnsi"/>
        </w:rPr>
        <w:t>δ</w:t>
      </w:r>
      <w:r w:rsidRPr="00FD7511">
        <w:rPr>
          <w:rFonts w:asciiTheme="minorHAnsi" w:hAnsiTheme="minorHAnsi" w:cstheme="minorHAnsi"/>
        </w:rPr>
        <w:t>ιανομή: Γεν. Δ/νση Ευρωπαϊκών &amp; Διεθνών Θεμάτων</w:t>
      </w:r>
    </w:p>
    <w:p w:rsidR="00FD7511" w:rsidRPr="00FD7511" w:rsidRDefault="00FD7511" w:rsidP="00FD7511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D7511">
        <w:rPr>
          <w:rFonts w:asciiTheme="minorHAnsi" w:hAnsiTheme="minorHAnsi" w:cstheme="minorHAnsi"/>
        </w:rPr>
        <w:t>Τμήμα Διεθνών Σχέσεων</w:t>
      </w:r>
    </w:p>
    <w:p w:rsidR="006F24DD" w:rsidRDefault="006F24DD" w:rsidP="00C923A1">
      <w:pPr>
        <w:jc w:val="both"/>
        <w:rPr>
          <w:rFonts w:asciiTheme="minorHAnsi" w:hAnsiTheme="minorHAnsi" w:cstheme="minorHAnsi"/>
        </w:rPr>
      </w:pPr>
    </w:p>
    <w:p w:rsidR="006F24DD" w:rsidRDefault="006F24DD" w:rsidP="00C923A1">
      <w:pPr>
        <w:jc w:val="both"/>
        <w:rPr>
          <w:rFonts w:asciiTheme="minorHAnsi" w:hAnsiTheme="minorHAnsi" w:cstheme="minorHAnsi"/>
        </w:rPr>
      </w:pPr>
    </w:p>
    <w:p w:rsidR="00A06943" w:rsidRPr="006E6D05" w:rsidRDefault="00A06943" w:rsidP="00C923A1">
      <w:pPr>
        <w:jc w:val="both"/>
        <w:rPr>
          <w:rFonts w:asciiTheme="minorHAnsi" w:hAnsiTheme="minorHAnsi" w:cstheme="minorHAnsi"/>
        </w:rPr>
      </w:pPr>
    </w:p>
    <w:sectPr w:rsidR="00A06943" w:rsidRPr="006E6D05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37" w:rsidRDefault="00D26537" w:rsidP="006F24DD">
      <w:r>
        <w:separator/>
      </w:r>
    </w:p>
  </w:endnote>
  <w:endnote w:type="continuationSeparator" w:id="0">
    <w:p w:rsidR="00D26537" w:rsidRDefault="00D26537" w:rsidP="006F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572563"/>
      <w:docPartObj>
        <w:docPartGallery w:val="Page Numbers (Bottom of Page)"/>
        <w:docPartUnique/>
      </w:docPartObj>
    </w:sdtPr>
    <w:sdtEndPr/>
    <w:sdtContent>
      <w:p w:rsidR="00724A68" w:rsidRDefault="00724A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CFE">
          <w:rPr>
            <w:noProof/>
          </w:rPr>
          <w:t>2</w:t>
        </w:r>
        <w:r>
          <w:fldChar w:fldCharType="end"/>
        </w:r>
      </w:p>
    </w:sdtContent>
  </w:sdt>
  <w:p w:rsidR="00724A68" w:rsidRDefault="00724A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37" w:rsidRDefault="00D26537" w:rsidP="006F24DD">
      <w:r>
        <w:separator/>
      </w:r>
    </w:p>
  </w:footnote>
  <w:footnote w:type="continuationSeparator" w:id="0">
    <w:p w:rsidR="00D26537" w:rsidRDefault="00D26537" w:rsidP="006F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F7F9A"/>
    <w:multiLevelType w:val="hybridMultilevel"/>
    <w:tmpl w:val="E6366B6C"/>
    <w:lvl w:ilvl="0" w:tplc="BC30FE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EB"/>
    <w:rsid w:val="00036C29"/>
    <w:rsid w:val="00042872"/>
    <w:rsid w:val="0004715B"/>
    <w:rsid w:val="0009328B"/>
    <w:rsid w:val="00144754"/>
    <w:rsid w:val="00156EED"/>
    <w:rsid w:val="00177045"/>
    <w:rsid w:val="0018438B"/>
    <w:rsid w:val="001D07EE"/>
    <w:rsid w:val="001D6704"/>
    <w:rsid w:val="00237C71"/>
    <w:rsid w:val="0030206C"/>
    <w:rsid w:val="00313663"/>
    <w:rsid w:val="003347C0"/>
    <w:rsid w:val="00361E3A"/>
    <w:rsid w:val="003742C6"/>
    <w:rsid w:val="003D7B97"/>
    <w:rsid w:val="00442C1E"/>
    <w:rsid w:val="00447DFA"/>
    <w:rsid w:val="00480C03"/>
    <w:rsid w:val="00487EB6"/>
    <w:rsid w:val="004E4B03"/>
    <w:rsid w:val="004F1772"/>
    <w:rsid w:val="00563624"/>
    <w:rsid w:val="005974EB"/>
    <w:rsid w:val="006079D5"/>
    <w:rsid w:val="00651374"/>
    <w:rsid w:val="006D4DFA"/>
    <w:rsid w:val="006E6D05"/>
    <w:rsid w:val="006F24DD"/>
    <w:rsid w:val="00705042"/>
    <w:rsid w:val="00705396"/>
    <w:rsid w:val="00724A68"/>
    <w:rsid w:val="00766DD3"/>
    <w:rsid w:val="007A376B"/>
    <w:rsid w:val="007C7CFE"/>
    <w:rsid w:val="007D7957"/>
    <w:rsid w:val="007F4362"/>
    <w:rsid w:val="008036D5"/>
    <w:rsid w:val="00814F60"/>
    <w:rsid w:val="00824E97"/>
    <w:rsid w:val="008500F3"/>
    <w:rsid w:val="008933C1"/>
    <w:rsid w:val="008A2C30"/>
    <w:rsid w:val="008A361E"/>
    <w:rsid w:val="008C7EA2"/>
    <w:rsid w:val="00947975"/>
    <w:rsid w:val="009759E6"/>
    <w:rsid w:val="009C49CE"/>
    <w:rsid w:val="009F0ABD"/>
    <w:rsid w:val="00A06943"/>
    <w:rsid w:val="00A775AE"/>
    <w:rsid w:val="00AA5F3A"/>
    <w:rsid w:val="00B05603"/>
    <w:rsid w:val="00B24447"/>
    <w:rsid w:val="00B2501C"/>
    <w:rsid w:val="00B27B83"/>
    <w:rsid w:val="00B70A04"/>
    <w:rsid w:val="00C7232E"/>
    <w:rsid w:val="00C923A1"/>
    <w:rsid w:val="00D26537"/>
    <w:rsid w:val="00D37DC5"/>
    <w:rsid w:val="00D61831"/>
    <w:rsid w:val="00DD63B5"/>
    <w:rsid w:val="00DD6B43"/>
    <w:rsid w:val="00E50033"/>
    <w:rsid w:val="00EA3C07"/>
    <w:rsid w:val="00EE4F45"/>
    <w:rsid w:val="00F015BF"/>
    <w:rsid w:val="00F9736A"/>
    <w:rsid w:val="00FB402A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5CE56-A7F5-4707-82D8-008A3CAD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974EB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6F24D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6F24D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6F24D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6F24D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FD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0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7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2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21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27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3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o@minedu.gov.g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inedu.gov.gr/ypapegan/anakoinos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e.int/en/web/pestalozz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education/pestalozzi/Source/Documentation/Workshops2016/EventWshops22oct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gramme-pestalozzi.ext.coe.int/Registration/National-dissemination-and-training-event/The-dissemination-of-the-values-principles-and-practices-of-the-Pestalozzi-Programme-Greece-Oct-201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42</cp:revision>
  <dcterms:created xsi:type="dcterms:W3CDTF">2016-09-07T08:28:00Z</dcterms:created>
  <dcterms:modified xsi:type="dcterms:W3CDTF">2016-09-15T09:28:00Z</dcterms:modified>
</cp:coreProperties>
</file>