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D5B" w:rsidRPr="008535AB" w:rsidRDefault="00DA0D5B" w:rsidP="00DA0D5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l-GR"/>
        </w:rPr>
      </w:pPr>
      <w:r w:rsidRPr="008535AB">
        <w:rPr>
          <w:rFonts w:asciiTheme="majorHAnsi" w:eastAsia="Times New Roman" w:hAnsiTheme="majorHAnsi" w:cs="Times New Roman"/>
          <w:noProof/>
          <w:sz w:val="24"/>
          <w:szCs w:val="24"/>
          <w:lang w:eastAsia="el-GR"/>
        </w:rPr>
        <w:drawing>
          <wp:inline distT="0" distB="0" distL="0" distR="0">
            <wp:extent cx="798830" cy="704850"/>
            <wp:effectExtent l="19050" t="0" r="1270" b="0"/>
            <wp:docPr id="1" name="Picture 1" descr="http://www.gsrt.gr/GGET/ckfinder/userfiles/images/ethnosim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srt.gr/GGET/ckfinder/userfiles/images/ethnosim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6CF5" w:rsidRPr="00310E47">
        <w:rPr>
          <w:rFonts w:asciiTheme="majorHAnsi" w:eastAsia="Times New Roman" w:hAnsiTheme="majorHAnsi" w:cs="Times New Roman"/>
          <w:noProof/>
          <w:sz w:val="24"/>
          <w:szCs w:val="24"/>
          <w:lang w:eastAsia="el-GR"/>
        </w:rPr>
        <w:t xml:space="preserve">                                                                          </w:t>
      </w:r>
      <w:r w:rsidR="007F492A">
        <w:rPr>
          <w:rFonts w:asciiTheme="majorHAnsi" w:eastAsia="Times New Roman" w:hAnsiTheme="majorHAnsi" w:cs="Times New Roman"/>
          <w:noProof/>
          <w:sz w:val="24"/>
          <w:szCs w:val="24"/>
          <w:lang w:eastAsia="el-GR"/>
        </w:rPr>
        <w:t xml:space="preserve">             </w:t>
      </w:r>
      <w:r w:rsidR="00946CF5" w:rsidRPr="00310E47">
        <w:rPr>
          <w:rFonts w:asciiTheme="majorHAnsi" w:eastAsia="Times New Roman" w:hAnsiTheme="majorHAnsi" w:cs="Times New Roman"/>
          <w:noProof/>
          <w:sz w:val="24"/>
          <w:szCs w:val="24"/>
          <w:lang w:eastAsia="el-GR"/>
        </w:rPr>
        <w:t xml:space="preserve">   </w:t>
      </w:r>
      <w:r w:rsidR="00946CF5">
        <w:rPr>
          <w:rFonts w:asciiTheme="majorHAnsi" w:eastAsia="Times New Roman" w:hAnsiTheme="majorHAnsi" w:cs="Times New Roman"/>
          <w:noProof/>
          <w:sz w:val="24"/>
          <w:szCs w:val="24"/>
          <w:lang w:eastAsia="el-GR"/>
        </w:rPr>
        <w:drawing>
          <wp:inline distT="0" distB="0" distL="0" distR="0">
            <wp:extent cx="1125691" cy="485775"/>
            <wp:effectExtent l="19050" t="0" r="0" b="0"/>
            <wp:docPr id="2" name="Picture 1" descr="gget_logo_2x_foc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get_logo_2x_focus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5486" cy="48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92A" w:rsidRPr="00F6409B" w:rsidRDefault="00DA0D5B" w:rsidP="00F6409B">
      <w:pPr>
        <w:spacing w:after="0" w:line="240" w:lineRule="auto"/>
        <w:rPr>
          <w:rFonts w:asciiTheme="majorHAnsi" w:eastAsia="Times New Roman" w:hAnsiTheme="majorHAnsi" w:cs="Times New Roman"/>
          <w:b/>
          <w:bCs/>
          <w:i/>
          <w:lang w:eastAsia="el-GR"/>
        </w:rPr>
      </w:pPr>
      <w:r w:rsidRPr="00F6409B">
        <w:rPr>
          <w:rFonts w:asciiTheme="majorHAnsi" w:eastAsia="Times New Roman" w:hAnsiTheme="majorHAnsi" w:cs="Times New Roman"/>
          <w:b/>
          <w:bCs/>
          <w:lang w:eastAsia="el-GR"/>
        </w:rPr>
        <w:t>ΕΛΛΗΝΙΚΗ ΔΗΜΟΚΡΑΤΙΑ</w:t>
      </w:r>
      <w:r w:rsidR="007F492A" w:rsidRPr="00F6409B">
        <w:rPr>
          <w:rFonts w:asciiTheme="majorHAnsi" w:eastAsia="Times New Roman" w:hAnsiTheme="majorHAnsi" w:cs="Times New Roman"/>
          <w:b/>
          <w:bCs/>
          <w:lang w:eastAsia="el-GR"/>
        </w:rPr>
        <w:tab/>
      </w:r>
      <w:r w:rsidR="007F492A" w:rsidRPr="00F6409B">
        <w:rPr>
          <w:rFonts w:asciiTheme="majorHAnsi" w:eastAsia="Times New Roman" w:hAnsiTheme="majorHAnsi" w:cs="Times New Roman"/>
          <w:b/>
          <w:bCs/>
          <w:lang w:eastAsia="el-GR"/>
        </w:rPr>
        <w:tab/>
      </w:r>
      <w:r w:rsidR="007F492A" w:rsidRPr="00F6409B">
        <w:rPr>
          <w:rFonts w:asciiTheme="majorHAnsi" w:eastAsia="Times New Roman" w:hAnsiTheme="majorHAnsi" w:cs="Times New Roman"/>
          <w:b/>
          <w:bCs/>
          <w:lang w:eastAsia="el-GR"/>
        </w:rPr>
        <w:tab/>
        <w:t xml:space="preserve">             </w:t>
      </w:r>
      <w:r w:rsidR="00F6409B">
        <w:rPr>
          <w:rFonts w:asciiTheme="majorHAnsi" w:eastAsia="Times New Roman" w:hAnsiTheme="majorHAnsi" w:cs="Times New Roman"/>
          <w:b/>
          <w:bCs/>
          <w:lang w:eastAsia="el-GR"/>
        </w:rPr>
        <w:tab/>
      </w:r>
      <w:r w:rsidR="00D13069">
        <w:rPr>
          <w:rFonts w:asciiTheme="majorHAnsi" w:eastAsia="Times New Roman" w:hAnsiTheme="majorHAnsi" w:cs="Times New Roman"/>
          <w:b/>
          <w:bCs/>
          <w:lang w:eastAsia="el-GR"/>
        </w:rPr>
        <w:t xml:space="preserve">  </w:t>
      </w:r>
    </w:p>
    <w:p w:rsidR="00DA0D5B" w:rsidRPr="00F6409B" w:rsidRDefault="00DA0D5B" w:rsidP="00F6409B">
      <w:pPr>
        <w:spacing w:after="0" w:line="240" w:lineRule="auto"/>
        <w:rPr>
          <w:rFonts w:asciiTheme="majorHAnsi" w:eastAsia="Times New Roman" w:hAnsiTheme="majorHAnsi" w:cs="Times New Roman"/>
          <w:lang w:eastAsia="el-GR"/>
        </w:rPr>
      </w:pPr>
      <w:r w:rsidRPr="00F6409B">
        <w:rPr>
          <w:rFonts w:asciiTheme="majorHAnsi" w:eastAsia="Times New Roman" w:hAnsiTheme="majorHAnsi" w:cs="Times New Roman"/>
          <w:b/>
          <w:bCs/>
          <w:iCs/>
          <w:lang w:eastAsia="el-GR"/>
        </w:rPr>
        <w:t>ΥΠΟΥΡΓΕΙΟ ΠΟΛΙΤΙΣΜΟΥ ΠΑΙΔΕΙΑΣ ΚΑΙ ΘΡΗΣΚΕΥΜΑΤΩΝ</w:t>
      </w:r>
    </w:p>
    <w:p w:rsidR="00DA0D5B" w:rsidRPr="00F6409B" w:rsidRDefault="00DA0D5B" w:rsidP="00F6409B">
      <w:pPr>
        <w:spacing w:after="0" w:line="240" w:lineRule="auto"/>
        <w:rPr>
          <w:rFonts w:asciiTheme="majorHAnsi" w:eastAsia="Times New Roman" w:hAnsiTheme="majorHAnsi" w:cs="Times New Roman"/>
          <w:lang w:eastAsia="el-GR"/>
        </w:rPr>
      </w:pPr>
      <w:r w:rsidRPr="00F6409B">
        <w:rPr>
          <w:rFonts w:asciiTheme="majorHAnsi" w:eastAsia="Times New Roman" w:hAnsiTheme="majorHAnsi" w:cs="Times New Roman"/>
          <w:b/>
          <w:bCs/>
          <w:iCs/>
          <w:lang w:eastAsia="el-GR"/>
        </w:rPr>
        <w:t>ΓΕΝΙΚΗ ΓΡΑΜΜΑΤΕΙΑ ΕΡΕΥΝΑΣ ΚΑΙ ΤΕΧΝΟΛΟΓΙΑΣ</w:t>
      </w:r>
    </w:p>
    <w:p w:rsidR="008535AB" w:rsidRPr="00F6409B" w:rsidRDefault="00DA0D5B" w:rsidP="00F6409B">
      <w:pPr>
        <w:spacing w:after="0" w:line="240" w:lineRule="auto"/>
        <w:rPr>
          <w:rFonts w:asciiTheme="majorHAnsi" w:eastAsia="Times New Roman" w:hAnsiTheme="majorHAnsi" w:cs="Times New Roman"/>
          <w:b/>
          <w:bCs/>
          <w:lang w:eastAsia="el-GR"/>
        </w:rPr>
      </w:pPr>
      <w:r w:rsidRPr="00F6409B">
        <w:rPr>
          <w:rFonts w:asciiTheme="majorHAnsi" w:eastAsia="Times New Roman" w:hAnsiTheme="majorHAnsi" w:cs="Times New Roman"/>
          <w:b/>
          <w:bCs/>
          <w:lang w:eastAsia="el-GR"/>
        </w:rPr>
        <w:t>ΔΙΕΥΘΥΝΣΗ ΣΧΕΔΙΑΣΜΟΥ &amp; ΠΡΟΓΡΑΜΜΑΤΙΣΜΟΥ</w:t>
      </w:r>
    </w:p>
    <w:p w:rsidR="007E3A2C" w:rsidRDefault="002E06AE" w:rsidP="00F6409B">
      <w:pPr>
        <w:tabs>
          <w:tab w:val="left" w:pos="8306"/>
          <w:tab w:val="left" w:pos="8364"/>
        </w:tabs>
        <w:spacing w:after="0" w:line="240" w:lineRule="auto"/>
        <w:rPr>
          <w:rFonts w:asciiTheme="majorHAnsi" w:eastAsia="Times New Roman" w:hAnsiTheme="majorHAnsi" w:cs="Times New Roman"/>
          <w:lang w:eastAsia="el-GR"/>
        </w:rPr>
      </w:pPr>
      <w:r w:rsidRPr="00F6409B">
        <w:rPr>
          <w:rFonts w:asciiTheme="majorHAnsi" w:eastAsia="Times New Roman" w:hAnsiTheme="majorHAnsi" w:cs="Times New Roman"/>
          <w:b/>
          <w:bCs/>
          <w:lang w:eastAsia="el-GR"/>
        </w:rPr>
        <w:t xml:space="preserve">ΠΟΛΙΤΙΚΩΝ &amp; ΔΡΑΣΕΩΝ ΕΡΕΥΝΑΣ &amp; </w:t>
      </w:r>
      <w:r w:rsidR="00F6409B" w:rsidRPr="00F6409B">
        <w:rPr>
          <w:rFonts w:asciiTheme="majorHAnsi" w:eastAsia="Times New Roman" w:hAnsiTheme="majorHAnsi" w:cs="Times New Roman"/>
          <w:b/>
          <w:bCs/>
          <w:lang w:eastAsia="el-GR"/>
        </w:rPr>
        <w:t>Κ</w:t>
      </w:r>
      <w:r w:rsidR="00DA0D5B" w:rsidRPr="00F6409B">
        <w:rPr>
          <w:rFonts w:asciiTheme="majorHAnsi" w:eastAsia="Times New Roman" w:hAnsiTheme="majorHAnsi" w:cs="Times New Roman"/>
          <w:b/>
          <w:bCs/>
          <w:lang w:eastAsia="el-GR"/>
        </w:rPr>
        <w:t>ΑΙΝΟΤΟΜΙΑΣ</w:t>
      </w:r>
      <w:r w:rsidR="00DA0D5B" w:rsidRPr="00F6409B">
        <w:rPr>
          <w:rFonts w:asciiTheme="majorHAnsi" w:eastAsia="Times New Roman" w:hAnsiTheme="majorHAnsi" w:cs="Times New Roman"/>
          <w:lang w:eastAsia="el-GR"/>
        </w:rPr>
        <w:t>                                                                                </w:t>
      </w:r>
      <w:r w:rsidR="00F6409B">
        <w:rPr>
          <w:rFonts w:asciiTheme="majorHAnsi" w:eastAsia="Times New Roman" w:hAnsiTheme="majorHAnsi" w:cs="Times New Roman"/>
          <w:lang w:eastAsia="el-GR"/>
        </w:rPr>
        <w:t xml:space="preserve">          </w:t>
      </w:r>
    </w:p>
    <w:p w:rsidR="007F492A" w:rsidRPr="004B4B42" w:rsidRDefault="00DA0D5B" w:rsidP="007E3A2C">
      <w:pPr>
        <w:tabs>
          <w:tab w:val="left" w:pos="8306"/>
          <w:tab w:val="left" w:pos="8364"/>
        </w:tabs>
        <w:spacing w:after="0" w:line="240" w:lineRule="auto"/>
        <w:jc w:val="right"/>
        <w:rPr>
          <w:rFonts w:asciiTheme="majorHAnsi" w:eastAsia="Times New Roman" w:hAnsiTheme="majorHAnsi" w:cs="Times New Roman"/>
          <w:sz w:val="24"/>
          <w:szCs w:val="24"/>
          <w:lang w:eastAsia="el-GR"/>
        </w:rPr>
      </w:pPr>
      <w:r w:rsidRPr="00F6409B">
        <w:rPr>
          <w:rFonts w:asciiTheme="majorHAnsi" w:eastAsia="Times New Roman" w:hAnsiTheme="majorHAnsi" w:cs="Times New Roman"/>
          <w:lang w:eastAsia="el-GR"/>
        </w:rPr>
        <w:t> </w:t>
      </w:r>
      <w:r w:rsidR="007F492A">
        <w:rPr>
          <w:rFonts w:asciiTheme="majorHAnsi" w:eastAsia="Times New Roman" w:hAnsiTheme="majorHAnsi" w:cs="Times New Roman"/>
          <w:sz w:val="24"/>
          <w:szCs w:val="24"/>
          <w:lang w:eastAsia="el-GR"/>
        </w:rPr>
        <w:t>Αθήνα,</w:t>
      </w:r>
      <w:r w:rsidR="004B4B42" w:rsidRPr="004B4B42">
        <w:rPr>
          <w:rFonts w:asciiTheme="majorHAnsi" w:eastAsia="Times New Roman" w:hAnsiTheme="majorHAnsi" w:cs="Times New Roman"/>
          <w:sz w:val="24"/>
          <w:szCs w:val="24"/>
          <w:lang w:eastAsia="el-GR"/>
        </w:rPr>
        <w:t xml:space="preserve"> </w:t>
      </w:r>
      <w:r w:rsidR="007E3A2C">
        <w:rPr>
          <w:rFonts w:asciiTheme="majorHAnsi" w:eastAsia="Times New Roman" w:hAnsiTheme="majorHAnsi" w:cs="Times New Roman"/>
          <w:sz w:val="24"/>
          <w:szCs w:val="24"/>
          <w:lang w:eastAsia="el-GR"/>
        </w:rPr>
        <w:t>06/05/15</w:t>
      </w:r>
    </w:p>
    <w:p w:rsidR="008535AB" w:rsidRPr="007E3A2C" w:rsidRDefault="007F492A" w:rsidP="007F492A">
      <w:pPr>
        <w:tabs>
          <w:tab w:val="left" w:pos="8080"/>
          <w:tab w:val="left" w:pos="8222"/>
          <w:tab w:val="left" w:pos="8364"/>
        </w:tabs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el-G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el-GR"/>
        </w:rPr>
        <w:t xml:space="preserve">                                           </w:t>
      </w:r>
      <w:r w:rsidR="006D6F84">
        <w:rPr>
          <w:rFonts w:asciiTheme="majorHAnsi" w:eastAsia="Times New Roman" w:hAnsiTheme="majorHAnsi" w:cs="Times New Roman"/>
          <w:sz w:val="24"/>
          <w:szCs w:val="24"/>
          <w:lang w:eastAsia="el-GR"/>
        </w:rPr>
        <w:t xml:space="preserve">                             </w:t>
      </w:r>
      <w:r w:rsidR="004B4B42" w:rsidRPr="006D6F84">
        <w:rPr>
          <w:rFonts w:asciiTheme="majorHAnsi" w:eastAsia="Times New Roman" w:hAnsiTheme="majorHAnsi" w:cs="Times New Roman"/>
          <w:sz w:val="24"/>
          <w:szCs w:val="24"/>
          <w:lang w:eastAsia="el-GR"/>
        </w:rPr>
        <w:t xml:space="preserve"> </w:t>
      </w:r>
      <w:r w:rsidR="004B4B42" w:rsidRPr="007E3A2C">
        <w:rPr>
          <w:rFonts w:asciiTheme="majorHAnsi" w:eastAsia="Times New Roman" w:hAnsiTheme="majorHAnsi" w:cs="Times New Roman"/>
          <w:sz w:val="24"/>
          <w:szCs w:val="24"/>
          <w:lang w:eastAsia="el-GR"/>
        </w:rPr>
        <w:t xml:space="preserve"> </w:t>
      </w:r>
    </w:p>
    <w:p w:rsidR="00D134A2" w:rsidRPr="00310E47" w:rsidRDefault="00D134A2" w:rsidP="006062F1">
      <w:pPr>
        <w:tabs>
          <w:tab w:val="left" w:pos="822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  <w:lang w:eastAsia="el-GR"/>
        </w:rPr>
      </w:pPr>
    </w:p>
    <w:p w:rsidR="006D6F84" w:rsidRDefault="006D6F84" w:rsidP="006062F1">
      <w:pPr>
        <w:tabs>
          <w:tab w:val="left" w:pos="822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  <w:lang w:eastAsia="el-GR"/>
        </w:rPr>
      </w:pPr>
    </w:p>
    <w:p w:rsidR="008535AB" w:rsidRPr="00F62E38" w:rsidRDefault="006D6F84" w:rsidP="006062F1">
      <w:pPr>
        <w:tabs>
          <w:tab w:val="left" w:pos="822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  <w:lang w:eastAsia="el-GR"/>
        </w:rPr>
      </w:pP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el-GR"/>
        </w:rPr>
        <w:t xml:space="preserve">ΑΝΑΚΛΗΣΗ </w:t>
      </w:r>
      <w:r w:rsidR="008535AB" w:rsidRPr="00F62E38">
        <w:rPr>
          <w:rFonts w:asciiTheme="majorHAnsi" w:eastAsia="Times New Roman" w:hAnsiTheme="majorHAnsi" w:cs="Times New Roman"/>
          <w:b/>
          <w:bCs/>
          <w:sz w:val="24"/>
          <w:szCs w:val="24"/>
          <w:lang w:eastAsia="el-GR"/>
        </w:rPr>
        <w:t>ΠΡΟΣΚΛΗΣΗ</w:t>
      </w: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el-GR"/>
        </w:rPr>
        <w:t>Σ</w:t>
      </w:r>
      <w:r w:rsidR="008535AB" w:rsidRPr="00F62E38">
        <w:rPr>
          <w:rFonts w:asciiTheme="majorHAnsi" w:eastAsia="Times New Roman" w:hAnsiTheme="majorHAnsi" w:cs="Times New Roman"/>
          <w:b/>
          <w:bCs/>
          <w:sz w:val="24"/>
          <w:szCs w:val="24"/>
          <w:lang w:eastAsia="el-GR"/>
        </w:rPr>
        <w:t xml:space="preserve"> ΥΠΟΒΟΛΗΣ ΥΠΟΨΗΦΙΟΤΗΤΩΝ</w:t>
      </w:r>
    </w:p>
    <w:p w:rsidR="008535AB" w:rsidRPr="00F62E38" w:rsidRDefault="008535AB" w:rsidP="006062F1">
      <w:pPr>
        <w:tabs>
          <w:tab w:val="left" w:pos="822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  <w:lang w:eastAsia="el-GR"/>
        </w:rPr>
      </w:pPr>
      <w:r w:rsidRPr="00F62E38">
        <w:rPr>
          <w:rFonts w:asciiTheme="majorHAnsi" w:eastAsia="Times New Roman" w:hAnsiTheme="majorHAnsi" w:cs="Times New Roman"/>
          <w:b/>
          <w:bCs/>
          <w:sz w:val="24"/>
          <w:szCs w:val="24"/>
          <w:lang w:eastAsia="el-GR"/>
        </w:rPr>
        <w:t>για συμμετοχή στο Εθνικό Συμβούλιο Έρευνας</w:t>
      </w:r>
      <w:r w:rsidR="00E65033" w:rsidRPr="00E65033">
        <w:rPr>
          <w:rFonts w:asciiTheme="majorHAnsi" w:eastAsia="Times New Roman" w:hAnsiTheme="majorHAnsi" w:cs="Times New Roman"/>
          <w:b/>
          <w:bCs/>
          <w:sz w:val="24"/>
          <w:szCs w:val="24"/>
          <w:lang w:eastAsia="el-GR"/>
        </w:rPr>
        <w:t>,</w:t>
      </w:r>
      <w:r w:rsidRPr="00F62E38">
        <w:rPr>
          <w:rFonts w:asciiTheme="majorHAnsi" w:eastAsia="Times New Roman" w:hAnsiTheme="majorHAnsi" w:cs="Times New Roman"/>
          <w:b/>
          <w:bCs/>
          <w:sz w:val="24"/>
          <w:szCs w:val="24"/>
          <w:lang w:eastAsia="el-GR"/>
        </w:rPr>
        <w:t xml:space="preserve"> </w:t>
      </w:r>
      <w:r w:rsidR="00377C10">
        <w:rPr>
          <w:rFonts w:asciiTheme="majorHAnsi" w:eastAsia="Times New Roman" w:hAnsiTheme="majorHAnsi" w:cs="Times New Roman"/>
          <w:b/>
          <w:bCs/>
          <w:sz w:val="24"/>
          <w:szCs w:val="24"/>
          <w:lang w:eastAsia="el-GR"/>
        </w:rPr>
        <w:t>Τεχνολογικής Ανάπτυξης και Καινοτομίας (Ε.Σ</w:t>
      </w:r>
      <w:r w:rsidR="00E65033" w:rsidRPr="00E65033">
        <w:rPr>
          <w:rFonts w:asciiTheme="majorHAnsi" w:eastAsia="Times New Roman" w:hAnsiTheme="majorHAnsi" w:cs="Times New Roman"/>
          <w:b/>
          <w:bCs/>
          <w:sz w:val="24"/>
          <w:szCs w:val="24"/>
          <w:lang w:eastAsia="el-GR"/>
        </w:rPr>
        <w:t>.</w:t>
      </w:r>
      <w:r w:rsidR="00377C10">
        <w:rPr>
          <w:rFonts w:asciiTheme="majorHAnsi" w:eastAsia="Times New Roman" w:hAnsiTheme="majorHAnsi" w:cs="Times New Roman"/>
          <w:b/>
          <w:bCs/>
          <w:sz w:val="24"/>
          <w:szCs w:val="24"/>
          <w:lang w:eastAsia="el-GR"/>
        </w:rPr>
        <w:t>Ε.ΤΑ.Κ</w:t>
      </w:r>
      <w:r w:rsidRPr="00F62E38">
        <w:rPr>
          <w:rFonts w:asciiTheme="majorHAnsi" w:eastAsia="Times New Roman" w:hAnsiTheme="majorHAnsi" w:cs="Times New Roman"/>
          <w:b/>
          <w:bCs/>
          <w:sz w:val="24"/>
          <w:szCs w:val="24"/>
          <w:lang w:eastAsia="el-GR"/>
        </w:rPr>
        <w:t>).</w:t>
      </w:r>
    </w:p>
    <w:p w:rsidR="00377C10" w:rsidRDefault="00377C10" w:rsidP="00377C10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el-GR"/>
        </w:rPr>
      </w:pPr>
    </w:p>
    <w:p w:rsidR="00D134A2" w:rsidRDefault="00D134A2" w:rsidP="00377C10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el-GR"/>
        </w:rPr>
      </w:pPr>
    </w:p>
    <w:p w:rsidR="006D6F84" w:rsidRPr="006D6F84" w:rsidRDefault="00377C10" w:rsidP="006D6F84">
      <w:pPr>
        <w:tabs>
          <w:tab w:val="left" w:pos="8222"/>
        </w:tabs>
        <w:spacing w:after="0" w:line="36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el-GR"/>
        </w:rPr>
      </w:pPr>
      <w:r w:rsidRPr="006D6F84">
        <w:rPr>
          <w:rFonts w:asciiTheme="majorHAnsi" w:eastAsia="Times New Roman" w:hAnsiTheme="majorHAnsi" w:cs="Times New Roman"/>
          <w:sz w:val="24"/>
          <w:szCs w:val="24"/>
          <w:lang w:eastAsia="el-GR"/>
        </w:rPr>
        <w:t>Ο Γενικός</w:t>
      </w:r>
      <w:r w:rsidR="00E65033" w:rsidRPr="006D6F84">
        <w:rPr>
          <w:rFonts w:asciiTheme="majorHAnsi" w:eastAsia="Times New Roman" w:hAnsiTheme="majorHAnsi" w:cs="Times New Roman"/>
          <w:sz w:val="24"/>
          <w:szCs w:val="24"/>
          <w:lang w:eastAsia="el-GR"/>
        </w:rPr>
        <w:t xml:space="preserve"> Γραμματέα</w:t>
      </w:r>
      <w:r w:rsidR="00DA0D5B" w:rsidRPr="006D6F84">
        <w:rPr>
          <w:rFonts w:asciiTheme="majorHAnsi" w:eastAsia="Times New Roman" w:hAnsiTheme="majorHAnsi" w:cs="Times New Roman"/>
          <w:sz w:val="24"/>
          <w:szCs w:val="24"/>
          <w:lang w:eastAsia="el-GR"/>
        </w:rPr>
        <w:t xml:space="preserve"> Έρευνας και Τεχνολογίας</w:t>
      </w:r>
      <w:r w:rsidR="00B93D0D" w:rsidRPr="006D6F84">
        <w:rPr>
          <w:rFonts w:asciiTheme="majorHAnsi" w:eastAsia="Times New Roman" w:hAnsiTheme="majorHAnsi" w:cs="Times New Roman"/>
          <w:sz w:val="24"/>
          <w:szCs w:val="24"/>
          <w:lang w:eastAsia="el-GR"/>
        </w:rPr>
        <w:t xml:space="preserve"> </w:t>
      </w:r>
      <w:r w:rsidR="006D6F84" w:rsidRPr="006D6F84">
        <w:rPr>
          <w:rFonts w:asciiTheme="majorHAnsi" w:eastAsia="Times New Roman" w:hAnsiTheme="majorHAnsi" w:cs="Times New Roman"/>
          <w:sz w:val="24"/>
          <w:szCs w:val="24"/>
          <w:lang w:eastAsia="el-GR"/>
        </w:rPr>
        <w:t>ανα</w:t>
      </w:r>
      <w:r w:rsidR="00B93D0D" w:rsidRPr="006D6F84">
        <w:rPr>
          <w:rFonts w:asciiTheme="majorHAnsi" w:eastAsia="Times New Roman" w:hAnsiTheme="majorHAnsi" w:cs="Times New Roman"/>
          <w:sz w:val="24"/>
          <w:szCs w:val="24"/>
          <w:lang w:eastAsia="el-GR"/>
        </w:rPr>
        <w:t xml:space="preserve">καλεί </w:t>
      </w:r>
      <w:r w:rsidR="006D6F84" w:rsidRPr="006D6F84">
        <w:rPr>
          <w:rFonts w:asciiTheme="majorHAnsi" w:eastAsia="Times New Roman" w:hAnsiTheme="majorHAnsi" w:cs="Times New Roman"/>
          <w:sz w:val="24"/>
          <w:szCs w:val="24"/>
          <w:lang w:eastAsia="el-GR"/>
        </w:rPr>
        <w:t xml:space="preserve">την Πρόσκληση Υποβολής Υποψηφιοτήτων </w:t>
      </w:r>
      <w:r w:rsidR="006D6F84" w:rsidRPr="006D6F84">
        <w:rPr>
          <w:rFonts w:asciiTheme="majorHAnsi" w:eastAsia="Times New Roman" w:hAnsiTheme="majorHAnsi" w:cs="Times New Roman"/>
          <w:bCs/>
          <w:sz w:val="24"/>
          <w:szCs w:val="24"/>
          <w:lang w:eastAsia="el-GR"/>
        </w:rPr>
        <w:t>για συμμετοχή στο Εθνικό Συμβούλιο Έρευνας, Τεχνολογικής Ανάπτυξης και Καινοτομίας (Ε.Σ.Ε.ΤΑ.Κ), η οποία δημοσιεύθηκε στον ημερήσιο τύπο στις 05/0</w:t>
      </w:r>
      <w:r w:rsidR="006D6F84">
        <w:rPr>
          <w:rFonts w:asciiTheme="majorHAnsi" w:eastAsia="Times New Roman" w:hAnsiTheme="majorHAnsi" w:cs="Times New Roman"/>
          <w:bCs/>
          <w:sz w:val="24"/>
          <w:szCs w:val="24"/>
          <w:lang w:eastAsia="el-GR"/>
        </w:rPr>
        <w:t>5</w:t>
      </w:r>
      <w:r w:rsidR="006D6F84" w:rsidRPr="006D6F84">
        <w:rPr>
          <w:rFonts w:asciiTheme="majorHAnsi" w:eastAsia="Times New Roman" w:hAnsiTheme="majorHAnsi" w:cs="Times New Roman"/>
          <w:bCs/>
          <w:sz w:val="24"/>
          <w:szCs w:val="24"/>
          <w:lang w:eastAsia="el-GR"/>
        </w:rPr>
        <w:t xml:space="preserve">/15, λόγω επικείμενης τροποποίησης του </w:t>
      </w:r>
      <w:r w:rsidR="006D6F84">
        <w:rPr>
          <w:rFonts w:asciiTheme="majorHAnsi" w:eastAsia="Times New Roman" w:hAnsiTheme="majorHAnsi" w:cs="Times New Roman"/>
          <w:bCs/>
          <w:sz w:val="24"/>
          <w:szCs w:val="24"/>
          <w:lang w:eastAsia="el-GR"/>
        </w:rPr>
        <w:t xml:space="preserve">             </w:t>
      </w:r>
      <w:r w:rsidR="006D6F84" w:rsidRPr="006D6F84">
        <w:rPr>
          <w:rFonts w:asciiTheme="majorHAnsi" w:eastAsia="Times New Roman" w:hAnsiTheme="majorHAnsi" w:cs="Times New Roman"/>
          <w:bCs/>
          <w:sz w:val="24"/>
          <w:szCs w:val="24"/>
          <w:lang w:eastAsia="el-GR"/>
        </w:rPr>
        <w:t>Ν. 4310/2014.</w:t>
      </w:r>
    </w:p>
    <w:p w:rsidR="007F492A" w:rsidRDefault="007F492A" w:rsidP="00D134A2">
      <w:pPr>
        <w:spacing w:before="100" w:beforeAutospacing="1" w:after="100" w:afterAutospacing="1" w:line="240" w:lineRule="auto"/>
        <w:ind w:left="1440" w:firstLine="720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el-GR"/>
        </w:rPr>
      </w:pPr>
    </w:p>
    <w:p w:rsidR="00DA0D5B" w:rsidRPr="00D134A2" w:rsidRDefault="00DA0D5B" w:rsidP="00D134A2">
      <w:pPr>
        <w:spacing w:before="100" w:beforeAutospacing="1" w:after="100" w:afterAutospacing="1" w:line="240" w:lineRule="auto"/>
        <w:ind w:left="1440" w:firstLine="720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el-GR"/>
        </w:rPr>
      </w:pPr>
      <w:r w:rsidRPr="00D134A2">
        <w:rPr>
          <w:rFonts w:asciiTheme="majorHAnsi" w:eastAsia="Times New Roman" w:hAnsiTheme="majorHAnsi" w:cs="Times New Roman"/>
          <w:b/>
          <w:sz w:val="24"/>
          <w:szCs w:val="24"/>
          <w:lang w:eastAsia="el-GR"/>
        </w:rPr>
        <w:t>Ο Γενικός Γραμματέας Έρευνας και Τεχνολογίας</w:t>
      </w:r>
    </w:p>
    <w:p w:rsidR="00D134A2" w:rsidRDefault="00D134A2" w:rsidP="00D134A2">
      <w:pPr>
        <w:spacing w:before="100" w:beforeAutospacing="1" w:after="100" w:afterAutospacing="1" w:line="240" w:lineRule="auto"/>
        <w:ind w:left="1440" w:firstLine="720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el-GR"/>
        </w:rPr>
      </w:pPr>
    </w:p>
    <w:p w:rsidR="000A2B6B" w:rsidRPr="0008376A" w:rsidRDefault="00D134A2" w:rsidP="00D134A2">
      <w:pPr>
        <w:spacing w:before="100" w:beforeAutospacing="1" w:after="100" w:afterAutospacing="1" w:line="240" w:lineRule="auto"/>
        <w:ind w:left="1440" w:firstLine="720"/>
        <w:jc w:val="center"/>
        <w:rPr>
          <w:rFonts w:asciiTheme="majorHAnsi" w:hAnsiTheme="majorHAnsi"/>
        </w:rPr>
      </w:pPr>
      <w:r w:rsidRPr="00D134A2">
        <w:rPr>
          <w:rFonts w:asciiTheme="majorHAnsi" w:eastAsia="Times New Roman" w:hAnsiTheme="majorHAnsi" w:cs="Times New Roman"/>
          <w:b/>
          <w:sz w:val="24"/>
          <w:szCs w:val="24"/>
          <w:lang w:eastAsia="el-GR"/>
        </w:rPr>
        <w:t>Θωμάς Μαλούτας</w:t>
      </w:r>
    </w:p>
    <w:sectPr w:rsidR="000A2B6B" w:rsidRPr="0008376A" w:rsidSect="007F492A">
      <w:pgSz w:w="11906" w:h="16838"/>
      <w:pgMar w:top="993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E0B0B"/>
    <w:multiLevelType w:val="multilevel"/>
    <w:tmpl w:val="94947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CF0C96"/>
    <w:multiLevelType w:val="multilevel"/>
    <w:tmpl w:val="798A1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020027"/>
    <w:multiLevelType w:val="multilevel"/>
    <w:tmpl w:val="18EC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3C591F"/>
    <w:multiLevelType w:val="multilevel"/>
    <w:tmpl w:val="798A1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FD25BF"/>
    <w:multiLevelType w:val="hybridMultilevel"/>
    <w:tmpl w:val="95A2CD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0D5B"/>
    <w:rsid w:val="0008376A"/>
    <w:rsid w:val="000A2B6B"/>
    <w:rsid w:val="001E2EC6"/>
    <w:rsid w:val="00247F32"/>
    <w:rsid w:val="002A1AC6"/>
    <w:rsid w:val="002A1D2F"/>
    <w:rsid w:val="002E06AE"/>
    <w:rsid w:val="00310E47"/>
    <w:rsid w:val="00364AF9"/>
    <w:rsid w:val="00377C10"/>
    <w:rsid w:val="003D3ED4"/>
    <w:rsid w:val="004107D7"/>
    <w:rsid w:val="0041617B"/>
    <w:rsid w:val="00491EA8"/>
    <w:rsid w:val="004B4B42"/>
    <w:rsid w:val="004C32E8"/>
    <w:rsid w:val="005856A7"/>
    <w:rsid w:val="005F1B4C"/>
    <w:rsid w:val="006062F1"/>
    <w:rsid w:val="006D6F84"/>
    <w:rsid w:val="007306A5"/>
    <w:rsid w:val="0074709F"/>
    <w:rsid w:val="0077345D"/>
    <w:rsid w:val="007A23DC"/>
    <w:rsid w:val="007E02E3"/>
    <w:rsid w:val="007E3A2C"/>
    <w:rsid w:val="007F492A"/>
    <w:rsid w:val="0080667E"/>
    <w:rsid w:val="00833A63"/>
    <w:rsid w:val="008535AB"/>
    <w:rsid w:val="008621D4"/>
    <w:rsid w:val="00876AC4"/>
    <w:rsid w:val="00884467"/>
    <w:rsid w:val="00891F19"/>
    <w:rsid w:val="008C3722"/>
    <w:rsid w:val="008E045B"/>
    <w:rsid w:val="00920FE5"/>
    <w:rsid w:val="00923CB9"/>
    <w:rsid w:val="00930411"/>
    <w:rsid w:val="00943117"/>
    <w:rsid w:val="00944CEF"/>
    <w:rsid w:val="00946CF5"/>
    <w:rsid w:val="009A6BD8"/>
    <w:rsid w:val="009B057D"/>
    <w:rsid w:val="009C2552"/>
    <w:rsid w:val="00B05232"/>
    <w:rsid w:val="00B1354C"/>
    <w:rsid w:val="00B87343"/>
    <w:rsid w:val="00B93D0D"/>
    <w:rsid w:val="00C707C3"/>
    <w:rsid w:val="00C9268F"/>
    <w:rsid w:val="00CE3ED5"/>
    <w:rsid w:val="00CF16FF"/>
    <w:rsid w:val="00D13069"/>
    <w:rsid w:val="00D134A2"/>
    <w:rsid w:val="00D16B35"/>
    <w:rsid w:val="00D86AC4"/>
    <w:rsid w:val="00DA0D5B"/>
    <w:rsid w:val="00E375FF"/>
    <w:rsid w:val="00E60E25"/>
    <w:rsid w:val="00E65033"/>
    <w:rsid w:val="00EB7400"/>
    <w:rsid w:val="00F41B80"/>
    <w:rsid w:val="00F62E38"/>
    <w:rsid w:val="00F64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B6B"/>
  </w:style>
  <w:style w:type="paragraph" w:styleId="Heading2">
    <w:name w:val="heading 2"/>
    <w:basedOn w:val="Normal"/>
    <w:link w:val="Heading2Char"/>
    <w:uiPriority w:val="9"/>
    <w:qFormat/>
    <w:rsid w:val="00DA0D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Heading3">
    <w:name w:val="heading 3"/>
    <w:basedOn w:val="Normal"/>
    <w:link w:val="Heading3Char"/>
    <w:uiPriority w:val="9"/>
    <w:qFormat/>
    <w:rsid w:val="00DA0D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A0D5B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Heading3Char">
    <w:name w:val="Heading 3 Char"/>
    <w:basedOn w:val="DefaultParagraphFont"/>
    <w:link w:val="Heading3"/>
    <w:uiPriority w:val="9"/>
    <w:rsid w:val="00DA0D5B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NormalWeb">
    <w:name w:val="Normal (Web)"/>
    <w:basedOn w:val="Normal"/>
    <w:uiPriority w:val="99"/>
    <w:semiHidden/>
    <w:unhideWhenUsed/>
    <w:rsid w:val="00DA0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DA0D5B"/>
    <w:rPr>
      <w:b/>
      <w:bCs/>
    </w:rPr>
  </w:style>
  <w:style w:type="character" w:styleId="Emphasis">
    <w:name w:val="Emphasis"/>
    <w:basedOn w:val="DefaultParagraphFont"/>
    <w:uiPriority w:val="20"/>
    <w:qFormat/>
    <w:rsid w:val="00DA0D5B"/>
    <w:rPr>
      <w:i/>
      <w:iCs/>
    </w:rPr>
  </w:style>
  <w:style w:type="character" w:styleId="Hyperlink">
    <w:name w:val="Hyperlink"/>
    <w:basedOn w:val="DefaultParagraphFont"/>
    <w:uiPriority w:val="99"/>
    <w:unhideWhenUsed/>
    <w:rsid w:val="00DA0D5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D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23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4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9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1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812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5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2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4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8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C1D810-BEB4-48A2-8911-105C483D7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secgen2</dc:creator>
  <cp:lastModifiedBy>secgen2</cp:lastModifiedBy>
  <cp:revision>5</cp:revision>
  <cp:lastPrinted>2015-05-05T13:49:00Z</cp:lastPrinted>
  <dcterms:created xsi:type="dcterms:W3CDTF">2015-05-05T13:28:00Z</dcterms:created>
  <dcterms:modified xsi:type="dcterms:W3CDTF">2015-05-05T13:59:00Z</dcterms:modified>
</cp:coreProperties>
</file>